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A21" w:rsidRDefault="002F1A21" w:rsidP="00697B5E">
      <w:pPr>
        <w:pBdr>
          <w:top w:val="single" w:sz="4" w:space="1" w:color="auto"/>
        </w:pBdr>
        <w:rPr>
          <w:rFonts w:ascii="Cambria" w:hAnsi="Cambria"/>
          <w:b/>
          <w:szCs w:val="24"/>
        </w:rPr>
      </w:pPr>
    </w:p>
    <w:p w:rsidR="0054461C" w:rsidRDefault="0054461C" w:rsidP="000A3DBE">
      <w:pPr>
        <w:rPr>
          <w:rFonts w:ascii="Cambria" w:hAnsi="Cambria"/>
          <w:b/>
          <w:sz w:val="32"/>
          <w:szCs w:val="40"/>
        </w:rPr>
      </w:pPr>
      <w:r w:rsidRPr="0054461C">
        <w:rPr>
          <w:rFonts w:ascii="Cambria" w:hAnsi="Cambria"/>
          <w:b/>
          <w:szCs w:val="40"/>
        </w:rPr>
        <w:t>Medienmitteilung</w:t>
      </w:r>
      <w:r>
        <w:rPr>
          <w:rFonts w:ascii="Cambria" w:hAnsi="Cambria"/>
          <w:b/>
          <w:szCs w:val="40"/>
        </w:rPr>
        <w:t xml:space="preserve"> vom </w:t>
      </w:r>
      <w:r w:rsidR="00C034FE">
        <w:rPr>
          <w:rFonts w:ascii="Cambria" w:hAnsi="Cambria"/>
          <w:b/>
          <w:szCs w:val="40"/>
        </w:rPr>
        <w:t>3</w:t>
      </w:r>
      <w:r>
        <w:rPr>
          <w:rFonts w:ascii="Cambria" w:hAnsi="Cambria"/>
          <w:b/>
          <w:szCs w:val="40"/>
        </w:rPr>
        <w:t xml:space="preserve">. </w:t>
      </w:r>
      <w:r w:rsidR="00C034FE">
        <w:rPr>
          <w:rFonts w:ascii="Cambria" w:hAnsi="Cambria"/>
          <w:b/>
          <w:szCs w:val="40"/>
        </w:rPr>
        <w:t>Dezember 2019</w:t>
      </w:r>
      <w:r w:rsidR="00B109F1" w:rsidRPr="0054461C">
        <w:rPr>
          <w:rFonts w:ascii="Cambria" w:hAnsi="Cambria"/>
          <w:b/>
          <w:sz w:val="32"/>
          <w:szCs w:val="40"/>
        </w:rPr>
        <w:br/>
      </w:r>
    </w:p>
    <w:p w:rsidR="0054461C" w:rsidRPr="0054461C" w:rsidRDefault="008D35B3" w:rsidP="000A3DBE">
      <w:pPr>
        <w:rPr>
          <w:rFonts w:ascii="Cambria" w:hAnsi="Cambria"/>
          <w:b/>
          <w:sz w:val="36"/>
          <w:szCs w:val="40"/>
        </w:rPr>
      </w:pPr>
      <w:r>
        <w:rPr>
          <w:rFonts w:ascii="Cambria" w:hAnsi="Cambria"/>
          <w:b/>
          <w:sz w:val="36"/>
          <w:szCs w:val="40"/>
        </w:rPr>
        <w:t>F</w:t>
      </w:r>
      <w:r w:rsidR="00A8486D">
        <w:rPr>
          <w:rFonts w:ascii="Cambria" w:hAnsi="Cambria"/>
          <w:b/>
          <w:sz w:val="36"/>
          <w:szCs w:val="40"/>
        </w:rPr>
        <w:t>leissige</w:t>
      </w:r>
      <w:r>
        <w:rPr>
          <w:rFonts w:ascii="Cambria" w:hAnsi="Cambria"/>
          <w:b/>
          <w:sz w:val="36"/>
          <w:szCs w:val="40"/>
        </w:rPr>
        <w:t xml:space="preserve"> Katzen </w:t>
      </w:r>
      <w:r w:rsidR="00A8486D">
        <w:rPr>
          <w:rFonts w:ascii="Cambria" w:hAnsi="Cambria"/>
          <w:b/>
          <w:sz w:val="36"/>
          <w:szCs w:val="40"/>
        </w:rPr>
        <w:t>im Dienste der Wissenschaft</w:t>
      </w:r>
      <w:r w:rsidR="000309BB">
        <w:rPr>
          <w:rFonts w:ascii="Cambria" w:hAnsi="Cambria"/>
          <w:b/>
          <w:sz w:val="36"/>
          <w:szCs w:val="40"/>
        </w:rPr>
        <w:t xml:space="preserve"> </w:t>
      </w:r>
    </w:p>
    <w:p w:rsidR="000A3DBE" w:rsidRPr="0054461C" w:rsidRDefault="0054461C" w:rsidP="000A3DBE">
      <w:pPr>
        <w:rPr>
          <w:rFonts w:ascii="Cambria" w:hAnsi="Cambria"/>
          <w:sz w:val="28"/>
          <w:szCs w:val="40"/>
        </w:rPr>
      </w:pPr>
      <w:r w:rsidRPr="0054461C">
        <w:rPr>
          <w:rFonts w:ascii="Cambria" w:hAnsi="Cambria"/>
          <w:sz w:val="28"/>
          <w:szCs w:val="40"/>
        </w:rPr>
        <w:t xml:space="preserve">- </w:t>
      </w:r>
      <w:r w:rsidR="006C6208">
        <w:rPr>
          <w:rFonts w:ascii="Cambria" w:hAnsi="Cambria"/>
          <w:sz w:val="28"/>
          <w:szCs w:val="40"/>
        </w:rPr>
        <w:t>End</w:t>
      </w:r>
      <w:r w:rsidRPr="0054461C">
        <w:rPr>
          <w:rFonts w:ascii="Cambria" w:hAnsi="Cambria"/>
          <w:sz w:val="28"/>
          <w:szCs w:val="40"/>
        </w:rPr>
        <w:t xml:space="preserve">bericht </w:t>
      </w:r>
      <w:r w:rsidR="006C6208">
        <w:rPr>
          <w:rFonts w:ascii="Cambria" w:hAnsi="Cambria"/>
          <w:sz w:val="28"/>
          <w:szCs w:val="40"/>
        </w:rPr>
        <w:t>zum Projekt</w:t>
      </w:r>
      <w:r w:rsidRPr="0054461C">
        <w:rPr>
          <w:rFonts w:ascii="Cambria" w:hAnsi="Cambria"/>
          <w:sz w:val="28"/>
          <w:szCs w:val="40"/>
        </w:rPr>
        <w:t xml:space="preserve"> </w:t>
      </w:r>
      <w:r w:rsidR="004F2C0D" w:rsidRPr="0054461C">
        <w:rPr>
          <w:rFonts w:ascii="Cambria" w:hAnsi="Cambria"/>
          <w:sz w:val="28"/>
          <w:szCs w:val="40"/>
        </w:rPr>
        <w:t>„Zeig</w:t>
      </w:r>
      <w:r w:rsidR="007741F7" w:rsidRPr="0054461C">
        <w:rPr>
          <w:rFonts w:ascii="Cambria" w:hAnsi="Cambria"/>
          <w:sz w:val="28"/>
          <w:szCs w:val="40"/>
        </w:rPr>
        <w:t>‘</w:t>
      </w:r>
      <w:r w:rsidR="004F2C0D" w:rsidRPr="0054461C">
        <w:rPr>
          <w:rFonts w:ascii="Cambria" w:hAnsi="Cambria"/>
          <w:sz w:val="28"/>
          <w:szCs w:val="40"/>
        </w:rPr>
        <w:t xml:space="preserve"> mir Deine Maus, Katze!“</w:t>
      </w:r>
    </w:p>
    <w:p w:rsidR="000A3DBE" w:rsidRDefault="000A3DBE" w:rsidP="000A3DBE">
      <w:pPr>
        <w:rPr>
          <w:rFonts w:ascii="Cambria" w:hAnsi="Cambria"/>
          <w:b/>
          <w:szCs w:val="24"/>
        </w:rPr>
      </w:pPr>
    </w:p>
    <w:p w:rsidR="0054461C" w:rsidRDefault="0054461C" w:rsidP="000A3DBE">
      <w:pPr>
        <w:rPr>
          <w:rFonts w:ascii="Cambria" w:hAnsi="Cambria"/>
          <w:b/>
          <w:szCs w:val="24"/>
        </w:rPr>
      </w:pPr>
    </w:p>
    <w:p w:rsidR="000A3DBE" w:rsidRPr="000A3DBE" w:rsidRDefault="000A3DBE" w:rsidP="00697B5E">
      <w:pPr>
        <w:tabs>
          <w:tab w:val="left" w:pos="2835"/>
        </w:tabs>
        <w:rPr>
          <w:rFonts w:ascii="Cambria" w:hAnsi="Cambria"/>
          <w:szCs w:val="24"/>
        </w:rPr>
      </w:pPr>
      <w:r>
        <w:rPr>
          <w:rFonts w:ascii="Cambria" w:hAnsi="Cambria"/>
          <w:b/>
          <w:szCs w:val="24"/>
        </w:rPr>
        <w:t xml:space="preserve">Kontaktpersonen: </w:t>
      </w:r>
      <w:r>
        <w:rPr>
          <w:rFonts w:ascii="Cambria" w:hAnsi="Cambria"/>
          <w:b/>
          <w:szCs w:val="24"/>
        </w:rPr>
        <w:tab/>
      </w:r>
      <w:r w:rsidRPr="000A3DBE">
        <w:rPr>
          <w:rFonts w:ascii="Cambria" w:hAnsi="Cambria"/>
          <w:szCs w:val="24"/>
        </w:rPr>
        <w:t xml:space="preserve">Dr. </w:t>
      </w:r>
      <w:r w:rsidR="009620EC">
        <w:rPr>
          <w:rFonts w:ascii="Cambria" w:hAnsi="Cambria"/>
          <w:szCs w:val="24"/>
        </w:rPr>
        <w:t>Thomas</w:t>
      </w:r>
      <w:r w:rsidR="009620EC" w:rsidRPr="000A3DBE">
        <w:rPr>
          <w:rFonts w:ascii="Cambria" w:hAnsi="Cambria"/>
          <w:szCs w:val="24"/>
        </w:rPr>
        <w:t xml:space="preserve"> </w:t>
      </w:r>
      <w:r w:rsidRPr="000A3DBE">
        <w:rPr>
          <w:rFonts w:ascii="Cambria" w:hAnsi="Cambria"/>
          <w:szCs w:val="24"/>
        </w:rPr>
        <w:t>Briner, Naturmuseum Solothurn</w:t>
      </w:r>
    </w:p>
    <w:p w:rsidR="000A3DBE" w:rsidRPr="000A3DBE" w:rsidRDefault="000A3DBE" w:rsidP="00697B5E">
      <w:pPr>
        <w:tabs>
          <w:tab w:val="left" w:pos="2835"/>
        </w:tabs>
        <w:rPr>
          <w:rFonts w:ascii="Cambria" w:hAnsi="Cambria"/>
          <w:szCs w:val="24"/>
        </w:rPr>
      </w:pPr>
      <w:r w:rsidRPr="000A3DBE">
        <w:rPr>
          <w:rFonts w:ascii="Cambria" w:hAnsi="Cambria"/>
          <w:szCs w:val="24"/>
        </w:rPr>
        <w:tab/>
        <w:t>Tel. 032 622 70 21</w:t>
      </w:r>
      <w:r w:rsidR="00C034FE">
        <w:rPr>
          <w:rFonts w:ascii="Cambria" w:hAnsi="Cambria"/>
          <w:szCs w:val="24"/>
        </w:rPr>
        <w:t>/ 076 401 79 41</w:t>
      </w:r>
    </w:p>
    <w:p w:rsidR="007741F7" w:rsidRDefault="000A3DBE" w:rsidP="00697B5E">
      <w:pPr>
        <w:tabs>
          <w:tab w:val="left" w:pos="2127"/>
          <w:tab w:val="left" w:pos="2835"/>
        </w:tabs>
        <w:rPr>
          <w:rFonts w:ascii="Cambria" w:hAnsi="Cambria"/>
          <w:szCs w:val="24"/>
        </w:rPr>
      </w:pPr>
      <w:r w:rsidRPr="000A3DBE">
        <w:rPr>
          <w:rFonts w:ascii="Cambria" w:hAnsi="Cambria"/>
          <w:szCs w:val="24"/>
        </w:rPr>
        <w:tab/>
      </w:r>
      <w:r w:rsidR="00697B5E">
        <w:rPr>
          <w:rFonts w:ascii="Cambria" w:hAnsi="Cambria"/>
          <w:szCs w:val="24"/>
        </w:rPr>
        <w:tab/>
      </w:r>
    </w:p>
    <w:p w:rsidR="000A3DBE" w:rsidRPr="000A3DBE" w:rsidRDefault="007741F7" w:rsidP="00697B5E">
      <w:pPr>
        <w:tabs>
          <w:tab w:val="left" w:pos="2127"/>
          <w:tab w:val="left" w:pos="2835"/>
        </w:tabs>
        <w:rPr>
          <w:rFonts w:ascii="Cambria" w:hAnsi="Cambria"/>
          <w:szCs w:val="24"/>
        </w:rPr>
      </w:pPr>
      <w:r>
        <w:rPr>
          <w:rFonts w:ascii="Cambria" w:hAnsi="Cambria"/>
          <w:szCs w:val="24"/>
        </w:rPr>
        <w:tab/>
      </w:r>
      <w:r>
        <w:rPr>
          <w:rFonts w:ascii="Cambria" w:hAnsi="Cambria"/>
          <w:szCs w:val="24"/>
        </w:rPr>
        <w:tab/>
      </w:r>
      <w:r w:rsidR="000A3DBE" w:rsidRPr="000A3DBE">
        <w:rPr>
          <w:rFonts w:ascii="Cambria" w:hAnsi="Cambria"/>
          <w:szCs w:val="24"/>
        </w:rPr>
        <w:t xml:space="preserve">Dr. Irene Weinberger, </w:t>
      </w:r>
      <w:proofErr w:type="spellStart"/>
      <w:r w:rsidR="000A3DBE" w:rsidRPr="000A3DBE">
        <w:rPr>
          <w:rFonts w:ascii="Cambria" w:hAnsi="Cambria"/>
          <w:szCs w:val="24"/>
        </w:rPr>
        <w:t>Quadrapoda</w:t>
      </w:r>
      <w:proofErr w:type="spellEnd"/>
      <w:r w:rsidR="000A3DBE" w:rsidRPr="000A3DBE">
        <w:rPr>
          <w:rFonts w:ascii="Cambria" w:hAnsi="Cambria"/>
          <w:szCs w:val="24"/>
        </w:rPr>
        <w:t>, Bern</w:t>
      </w:r>
    </w:p>
    <w:p w:rsidR="000A3DBE" w:rsidRDefault="00697B5E" w:rsidP="00697B5E">
      <w:pPr>
        <w:pBdr>
          <w:bottom w:val="single" w:sz="4" w:space="1" w:color="auto"/>
        </w:pBdr>
        <w:tabs>
          <w:tab w:val="left" w:pos="2835"/>
        </w:tabs>
        <w:ind w:firstLine="2124"/>
        <w:jc w:val="both"/>
        <w:rPr>
          <w:rFonts w:ascii="Cambria" w:eastAsia="Times New Roman" w:hAnsi="Cambria" w:cs="Arial"/>
          <w:szCs w:val="24"/>
          <w:lang w:eastAsia="de-CH"/>
        </w:rPr>
      </w:pPr>
      <w:r>
        <w:rPr>
          <w:rFonts w:ascii="Cambria" w:eastAsia="Times New Roman" w:hAnsi="Cambria" w:cs="Arial"/>
          <w:szCs w:val="24"/>
          <w:lang w:eastAsia="de-CH"/>
        </w:rPr>
        <w:tab/>
      </w:r>
      <w:r w:rsidR="000A3DBE">
        <w:rPr>
          <w:rFonts w:ascii="Cambria" w:eastAsia="Times New Roman" w:hAnsi="Cambria" w:cs="Arial"/>
          <w:szCs w:val="24"/>
          <w:lang w:eastAsia="de-CH"/>
        </w:rPr>
        <w:t xml:space="preserve">Tel. </w:t>
      </w:r>
      <w:r w:rsidR="000A3DBE" w:rsidRPr="000A3DBE">
        <w:rPr>
          <w:rFonts w:ascii="Cambria" w:eastAsia="Times New Roman" w:hAnsi="Cambria" w:cs="Arial"/>
          <w:szCs w:val="24"/>
          <w:lang w:eastAsia="de-CH"/>
        </w:rPr>
        <w:t xml:space="preserve">031 328 33 53 </w:t>
      </w:r>
    </w:p>
    <w:p w:rsidR="00CA5027" w:rsidRDefault="00CA5027" w:rsidP="00697B5E">
      <w:pPr>
        <w:pBdr>
          <w:bottom w:val="single" w:sz="4" w:space="1" w:color="auto"/>
        </w:pBdr>
        <w:tabs>
          <w:tab w:val="left" w:pos="2835"/>
        </w:tabs>
        <w:ind w:firstLine="2124"/>
        <w:jc w:val="both"/>
        <w:rPr>
          <w:rFonts w:ascii="Cambria" w:eastAsia="Times New Roman" w:hAnsi="Cambria" w:cs="Arial"/>
          <w:szCs w:val="24"/>
          <w:lang w:eastAsia="de-CH"/>
        </w:rPr>
      </w:pPr>
    </w:p>
    <w:p w:rsidR="000A3DBE" w:rsidRDefault="00697B5E" w:rsidP="00697B5E">
      <w:pPr>
        <w:pBdr>
          <w:bottom w:val="single" w:sz="4" w:space="1" w:color="auto"/>
        </w:pBdr>
        <w:tabs>
          <w:tab w:val="left" w:pos="2835"/>
        </w:tabs>
        <w:ind w:firstLine="2124"/>
        <w:jc w:val="both"/>
        <w:rPr>
          <w:rFonts w:ascii="Cambria" w:eastAsia="Times New Roman" w:hAnsi="Cambria" w:cs="Arial"/>
          <w:szCs w:val="24"/>
          <w:lang w:eastAsia="de-CH"/>
        </w:rPr>
      </w:pPr>
      <w:r>
        <w:rPr>
          <w:rFonts w:ascii="Cambria" w:eastAsia="Times New Roman" w:hAnsi="Cambria" w:cs="Arial"/>
          <w:szCs w:val="24"/>
          <w:lang w:eastAsia="de-CH"/>
        </w:rPr>
        <w:tab/>
        <w:t xml:space="preserve">Mail: </w:t>
      </w:r>
      <w:r w:rsidR="00501F30" w:rsidRPr="00501F30">
        <w:rPr>
          <w:rFonts w:ascii="Cambria" w:eastAsia="Times New Roman" w:hAnsi="Cambria" w:cs="Arial"/>
          <w:szCs w:val="24"/>
          <w:lang w:eastAsia="de-CH"/>
        </w:rPr>
        <w:t>saeugetieratlas@solothurn.ch</w:t>
      </w:r>
    </w:p>
    <w:p w:rsidR="00501F30" w:rsidRPr="000A3DBE" w:rsidRDefault="00501F30" w:rsidP="00697B5E">
      <w:pPr>
        <w:pBdr>
          <w:bottom w:val="single" w:sz="4" w:space="1" w:color="auto"/>
        </w:pBdr>
        <w:tabs>
          <w:tab w:val="left" w:pos="2835"/>
        </w:tabs>
        <w:ind w:firstLine="2124"/>
        <w:jc w:val="both"/>
        <w:rPr>
          <w:rFonts w:ascii="Cambria" w:eastAsia="Times New Roman" w:hAnsi="Cambria" w:cs="Arial"/>
          <w:szCs w:val="24"/>
          <w:lang w:eastAsia="de-CH"/>
        </w:rPr>
      </w:pPr>
    </w:p>
    <w:p w:rsidR="004F2C0D" w:rsidRPr="004F2C0D" w:rsidRDefault="004F2C0D">
      <w:pPr>
        <w:rPr>
          <w:rFonts w:ascii="Cambria" w:hAnsi="Cambria"/>
          <w:szCs w:val="24"/>
        </w:rPr>
      </w:pPr>
    </w:p>
    <w:p w:rsidR="00D105CE" w:rsidRPr="00B109F1" w:rsidRDefault="00CA5027" w:rsidP="000467D6">
      <w:pPr>
        <w:rPr>
          <w:rFonts w:ascii="Cambria" w:eastAsia="Times New Roman" w:hAnsi="Cambria" w:cs="Arial"/>
          <w:b/>
          <w:i/>
          <w:szCs w:val="24"/>
          <w:lang w:eastAsia="de-CH"/>
        </w:rPr>
      </w:pPr>
      <w:r>
        <w:rPr>
          <w:rFonts w:ascii="Cambria" w:eastAsia="Times New Roman" w:hAnsi="Cambria" w:cs="Arial"/>
          <w:b/>
          <w:i/>
          <w:szCs w:val="24"/>
          <w:lang w:eastAsia="de-CH"/>
        </w:rPr>
        <w:t xml:space="preserve">Im Mai 2018 rief das Naturmuseum Solothurn die Katzenhalter in den Kantonen Solothurn und Bern auf, die toten Beutetiere ihrer Katzen abzugeben. </w:t>
      </w:r>
      <w:r w:rsidR="00246208">
        <w:rPr>
          <w:rFonts w:ascii="Cambria" w:eastAsia="Times New Roman" w:hAnsi="Cambria" w:cs="Arial"/>
          <w:b/>
          <w:i/>
          <w:szCs w:val="24"/>
          <w:lang w:eastAsia="de-CH"/>
        </w:rPr>
        <w:t xml:space="preserve">Bis im Mai 2019 konnten die Mäuse und andere kleine Säugetiere </w:t>
      </w:r>
      <w:r w:rsidR="008D35B3">
        <w:rPr>
          <w:rFonts w:ascii="Cambria" w:eastAsia="Times New Roman" w:hAnsi="Cambria" w:cs="Arial"/>
          <w:b/>
          <w:i/>
          <w:szCs w:val="24"/>
          <w:lang w:eastAsia="de-CH"/>
        </w:rPr>
        <w:t>im Rahmen des Proje</w:t>
      </w:r>
      <w:r w:rsidR="00246208">
        <w:rPr>
          <w:rFonts w:ascii="Cambria" w:eastAsia="Times New Roman" w:hAnsi="Cambria" w:cs="Arial"/>
          <w:b/>
          <w:i/>
          <w:szCs w:val="24"/>
          <w:lang w:eastAsia="de-CH"/>
        </w:rPr>
        <w:t xml:space="preserve">kts „Zeig mir Deine Maus, Katze!“ abgegeben werden. </w:t>
      </w:r>
      <w:r w:rsidR="006C6208">
        <w:rPr>
          <w:rFonts w:ascii="Cambria" w:eastAsia="Times New Roman" w:hAnsi="Cambria" w:cs="Arial"/>
          <w:b/>
          <w:i/>
          <w:szCs w:val="24"/>
          <w:lang w:eastAsia="de-CH"/>
        </w:rPr>
        <w:t>Das Resultat lässt sich sehen: Insgesamt 759 Tiere wurden untersucht, davon stammt ein Grossteil aus den Fängen von Katzen</w:t>
      </w:r>
      <w:r w:rsidR="008D35B3">
        <w:rPr>
          <w:rFonts w:ascii="Cambria" w:eastAsia="Times New Roman" w:hAnsi="Cambria" w:cs="Arial"/>
          <w:b/>
          <w:i/>
          <w:szCs w:val="24"/>
          <w:lang w:eastAsia="de-CH"/>
        </w:rPr>
        <w:t>. D</w:t>
      </w:r>
      <w:r w:rsidR="00246208">
        <w:rPr>
          <w:rFonts w:ascii="Cambria" w:eastAsia="Times New Roman" w:hAnsi="Cambria" w:cs="Arial"/>
          <w:b/>
          <w:i/>
          <w:szCs w:val="24"/>
          <w:lang w:eastAsia="de-CH"/>
        </w:rPr>
        <w:t xml:space="preserve">ie Vielfalt </w:t>
      </w:r>
      <w:r w:rsidR="008D35B3">
        <w:rPr>
          <w:rFonts w:ascii="Cambria" w:eastAsia="Times New Roman" w:hAnsi="Cambria" w:cs="Arial"/>
          <w:b/>
          <w:i/>
          <w:szCs w:val="24"/>
          <w:lang w:eastAsia="de-CH"/>
        </w:rPr>
        <w:t xml:space="preserve">ist </w:t>
      </w:r>
      <w:r w:rsidR="00246208">
        <w:rPr>
          <w:rFonts w:ascii="Cambria" w:eastAsia="Times New Roman" w:hAnsi="Cambria" w:cs="Arial"/>
          <w:b/>
          <w:i/>
          <w:szCs w:val="24"/>
          <w:lang w:eastAsia="de-CH"/>
        </w:rPr>
        <w:t>mit 2</w:t>
      </w:r>
      <w:r w:rsidR="008D35B3">
        <w:rPr>
          <w:rFonts w:ascii="Cambria" w:eastAsia="Times New Roman" w:hAnsi="Cambria" w:cs="Arial"/>
          <w:b/>
          <w:i/>
          <w:szCs w:val="24"/>
          <w:lang w:eastAsia="de-CH"/>
        </w:rPr>
        <w:t>3</w:t>
      </w:r>
      <w:r w:rsidR="00246208">
        <w:rPr>
          <w:rFonts w:ascii="Cambria" w:eastAsia="Times New Roman" w:hAnsi="Cambria" w:cs="Arial"/>
          <w:b/>
          <w:i/>
          <w:szCs w:val="24"/>
          <w:lang w:eastAsia="de-CH"/>
        </w:rPr>
        <w:t xml:space="preserve"> Arten beträchtlich. Bei einigen Arten konnten</w:t>
      </w:r>
      <w:r w:rsidR="008D35B3">
        <w:rPr>
          <w:rFonts w:ascii="Cambria" w:eastAsia="Times New Roman" w:hAnsi="Cambria" w:cs="Arial"/>
          <w:b/>
          <w:i/>
          <w:szCs w:val="24"/>
          <w:lang w:eastAsia="de-CH"/>
        </w:rPr>
        <w:t xml:space="preserve"> gar Wissenslücken zur Verbreitung</w:t>
      </w:r>
      <w:r w:rsidR="00246208">
        <w:rPr>
          <w:rFonts w:ascii="Cambria" w:eastAsia="Times New Roman" w:hAnsi="Cambria" w:cs="Arial"/>
          <w:b/>
          <w:i/>
          <w:szCs w:val="24"/>
          <w:lang w:eastAsia="de-CH"/>
        </w:rPr>
        <w:t xml:space="preserve"> geschlossen werden wie bei der Erdmaus oder der Wasserspitzmaus. </w:t>
      </w:r>
      <w:r w:rsidR="00B109F1" w:rsidRPr="00B109F1">
        <w:rPr>
          <w:rFonts w:ascii="Cambria" w:eastAsia="Times New Roman" w:hAnsi="Cambria" w:cs="Arial"/>
          <w:b/>
          <w:i/>
          <w:szCs w:val="24"/>
          <w:lang w:eastAsia="de-CH"/>
        </w:rPr>
        <w:t xml:space="preserve">Die Resultate fliessen in den neuen Verbreitungsatlas der Säugetiere </w:t>
      </w:r>
      <w:r w:rsidR="000467D6">
        <w:rPr>
          <w:rFonts w:ascii="Cambria" w:eastAsia="Times New Roman" w:hAnsi="Cambria" w:cs="Arial"/>
          <w:b/>
          <w:i/>
          <w:szCs w:val="24"/>
          <w:lang w:eastAsia="de-CH"/>
        </w:rPr>
        <w:t>der Schweiz und Liechtenstein</w:t>
      </w:r>
      <w:r w:rsidR="000309BB">
        <w:rPr>
          <w:rFonts w:ascii="Cambria" w:eastAsia="Times New Roman" w:hAnsi="Cambria" w:cs="Arial"/>
          <w:b/>
          <w:i/>
          <w:szCs w:val="24"/>
          <w:lang w:eastAsia="de-CH"/>
        </w:rPr>
        <w:t>s</w:t>
      </w:r>
      <w:r w:rsidR="000467D6">
        <w:rPr>
          <w:rFonts w:ascii="Cambria" w:eastAsia="Times New Roman" w:hAnsi="Cambria" w:cs="Arial"/>
          <w:b/>
          <w:i/>
          <w:szCs w:val="24"/>
          <w:lang w:eastAsia="de-CH"/>
        </w:rPr>
        <w:t xml:space="preserve"> </w:t>
      </w:r>
      <w:r w:rsidR="00B109F1" w:rsidRPr="00B109F1">
        <w:rPr>
          <w:rFonts w:ascii="Cambria" w:eastAsia="Times New Roman" w:hAnsi="Cambria" w:cs="Arial"/>
          <w:b/>
          <w:i/>
          <w:szCs w:val="24"/>
          <w:lang w:eastAsia="de-CH"/>
        </w:rPr>
        <w:t>ein und dienen dem Schutz und der Förderung der kleinen Nager und Spitzmäuse.</w:t>
      </w:r>
    </w:p>
    <w:p w:rsidR="00D105CE" w:rsidRDefault="00D105CE" w:rsidP="00D105CE">
      <w:pPr>
        <w:rPr>
          <w:rFonts w:ascii="Cambria" w:eastAsia="Times New Roman" w:hAnsi="Cambria" w:cs="Arial"/>
          <w:szCs w:val="24"/>
          <w:lang w:eastAsia="de-CH"/>
        </w:rPr>
      </w:pPr>
    </w:p>
    <w:p w:rsidR="004F2C0D" w:rsidRPr="004F2C0D" w:rsidRDefault="004F2C0D" w:rsidP="00D105CE">
      <w:pPr>
        <w:rPr>
          <w:rFonts w:ascii="Cambria" w:eastAsia="Times New Roman" w:hAnsi="Cambria" w:cs="Arial"/>
          <w:b/>
          <w:szCs w:val="24"/>
          <w:lang w:eastAsia="de-CH"/>
        </w:rPr>
      </w:pPr>
      <w:r w:rsidRPr="004F2C0D">
        <w:rPr>
          <w:rFonts w:ascii="Cambria" w:eastAsia="Times New Roman" w:hAnsi="Cambria" w:cs="Arial"/>
          <w:b/>
          <w:szCs w:val="24"/>
          <w:lang w:eastAsia="de-CH"/>
        </w:rPr>
        <w:t>Ihre Katze – unsere Forscherin!</w:t>
      </w:r>
    </w:p>
    <w:p w:rsidR="001875DC" w:rsidRDefault="001C120E" w:rsidP="000467D6">
      <w:pPr>
        <w:spacing w:after="120"/>
        <w:jc w:val="both"/>
        <w:rPr>
          <w:rFonts w:ascii="Cambria" w:eastAsia="Times New Roman" w:hAnsi="Cambria" w:cs="Arial"/>
          <w:szCs w:val="24"/>
          <w:lang w:eastAsia="de-CH"/>
        </w:rPr>
      </w:pPr>
      <w:r>
        <w:rPr>
          <w:rFonts w:ascii="Cambria" w:eastAsia="Times New Roman" w:hAnsi="Cambria" w:cs="Arial"/>
          <w:szCs w:val="24"/>
          <w:lang w:eastAsia="de-CH"/>
        </w:rPr>
        <w:t xml:space="preserve">Katzen landauf und landab bringen immer wieder Mäuse oder andere kleine Säugetiere nach Hause. </w:t>
      </w:r>
      <w:r w:rsidR="00246208">
        <w:rPr>
          <w:rFonts w:ascii="Cambria" w:eastAsia="Times New Roman" w:hAnsi="Cambria" w:cs="Arial"/>
          <w:szCs w:val="24"/>
          <w:lang w:eastAsia="de-CH"/>
        </w:rPr>
        <w:t xml:space="preserve">Und das nicht zu knapp: Die 1,4 Millionen Freigänger-Katzen in der Schweiz erbeuten geschätzt 10 Millionen Mäuse und andere Kleinsäuger pro Jahr. </w:t>
      </w:r>
      <w:r w:rsidR="001875DC">
        <w:rPr>
          <w:rFonts w:ascii="Cambria" w:eastAsia="Times New Roman" w:hAnsi="Cambria" w:cs="Arial"/>
          <w:szCs w:val="24"/>
          <w:lang w:eastAsia="de-CH"/>
        </w:rPr>
        <w:t xml:space="preserve">Könnte man diese Informationen nicht nutzen, fragte sich das Naturmuseum Solothurn im letzten Jahr. Denn viel zu wenig ist über das Vorkommen und die Verbreitung von Mäusen, Spitzmäusen, Fledermäusen, Schläfer und Kleinraubtiere bekannt. Gefragt, getan: Im Mai 2018 lancierte das Naturmuseum das Projekt „Zeig mir Deine Maus, Katze!“ in den Kantonen Solothurn und Bern. Zwischen Mai 2018 und Mai 2019 konnten Katzenhalterinnen und Katzenhalter die Beute ihrer Katzen an das Naturmuseum Solothurn </w:t>
      </w:r>
      <w:r w:rsidR="008D35B3">
        <w:rPr>
          <w:rFonts w:ascii="Cambria" w:eastAsia="Times New Roman" w:hAnsi="Cambria" w:cs="Arial"/>
          <w:szCs w:val="24"/>
          <w:lang w:eastAsia="de-CH"/>
        </w:rPr>
        <w:t>übergeben</w:t>
      </w:r>
      <w:r w:rsidR="001875DC">
        <w:rPr>
          <w:rFonts w:ascii="Cambria" w:eastAsia="Times New Roman" w:hAnsi="Cambria" w:cs="Arial"/>
          <w:szCs w:val="24"/>
          <w:lang w:eastAsia="de-CH"/>
        </w:rPr>
        <w:t>.</w:t>
      </w:r>
    </w:p>
    <w:p w:rsidR="008D35B3" w:rsidRDefault="005468B1" w:rsidP="00182995">
      <w:pPr>
        <w:spacing w:after="120"/>
        <w:jc w:val="both"/>
        <w:rPr>
          <w:rFonts w:ascii="Cambria" w:hAnsi="Cambria"/>
        </w:rPr>
      </w:pPr>
      <w:r>
        <w:rPr>
          <w:rFonts w:ascii="Cambria" w:eastAsia="Times New Roman" w:hAnsi="Cambria" w:cs="Arial"/>
          <w:szCs w:val="24"/>
          <w:lang w:eastAsia="de-CH"/>
        </w:rPr>
        <w:t xml:space="preserve">Insgesamt wurden 759 Kleinsäuger im Rahmen des Projekts untersucht. Davon sind über 391 Tiere von Katzen erbeutet worden. 46 Katzen nahmen namentlich am Projekt teil, andere </w:t>
      </w:r>
      <w:r w:rsidR="00182995">
        <w:rPr>
          <w:rFonts w:ascii="Cambria" w:eastAsia="Times New Roman" w:hAnsi="Cambria" w:cs="Arial"/>
          <w:szCs w:val="24"/>
          <w:lang w:eastAsia="de-CH"/>
        </w:rPr>
        <w:t xml:space="preserve">Katzen </w:t>
      </w:r>
      <w:r>
        <w:rPr>
          <w:rFonts w:ascii="Cambria" w:eastAsia="Times New Roman" w:hAnsi="Cambria" w:cs="Arial"/>
          <w:szCs w:val="24"/>
          <w:lang w:eastAsia="de-CH"/>
        </w:rPr>
        <w:t>stellten ihre Beute anonym zur Verfügung. Im Durchschnitt erhielten wir 4.39 Beu</w:t>
      </w:r>
      <w:r w:rsidR="00182995">
        <w:rPr>
          <w:rFonts w:ascii="Cambria" w:eastAsia="Times New Roman" w:hAnsi="Cambria" w:cs="Arial"/>
          <w:szCs w:val="24"/>
          <w:lang w:eastAsia="de-CH"/>
        </w:rPr>
        <w:t>tetiere pro Katze, die Rekordhalterin hingegen brachte es</w:t>
      </w:r>
      <w:r w:rsidR="00434BBA">
        <w:rPr>
          <w:rFonts w:ascii="Cambria" w:eastAsia="Times New Roman" w:hAnsi="Cambria" w:cs="Arial"/>
          <w:szCs w:val="24"/>
          <w:lang w:eastAsia="de-CH"/>
        </w:rPr>
        <w:t xml:space="preserve"> gar</w:t>
      </w:r>
      <w:r w:rsidR="00182995">
        <w:rPr>
          <w:rFonts w:ascii="Cambria" w:eastAsia="Times New Roman" w:hAnsi="Cambria" w:cs="Arial"/>
          <w:szCs w:val="24"/>
          <w:lang w:eastAsia="de-CH"/>
        </w:rPr>
        <w:t xml:space="preserve"> auf 25 Beutetiere. </w:t>
      </w:r>
      <w:r w:rsidR="008D35B3">
        <w:rPr>
          <w:rFonts w:ascii="Cambria" w:eastAsia="Times New Roman" w:hAnsi="Cambria" w:cs="Arial"/>
          <w:szCs w:val="24"/>
          <w:lang w:eastAsia="de-CH"/>
        </w:rPr>
        <w:t>Der</w:t>
      </w:r>
      <w:r w:rsidR="00182995">
        <w:rPr>
          <w:rFonts w:ascii="Cambria" w:eastAsia="Times New Roman" w:hAnsi="Cambria" w:cs="Arial"/>
          <w:szCs w:val="24"/>
          <w:lang w:eastAsia="de-CH"/>
        </w:rPr>
        <w:t xml:space="preserve"> Wissensgewinn ist beträchtlich: Die wildlebenden Beutetiere stammen aus vier Ordnungen mit insgesamt sieben Familien und</w:t>
      </w:r>
      <w:r w:rsidR="00434BBA">
        <w:rPr>
          <w:rFonts w:ascii="Cambria" w:eastAsia="Times New Roman" w:hAnsi="Cambria" w:cs="Arial"/>
          <w:szCs w:val="24"/>
          <w:lang w:eastAsia="de-CH"/>
        </w:rPr>
        <w:t xml:space="preserve"> 23</w:t>
      </w:r>
      <w:r w:rsidR="00182995">
        <w:rPr>
          <w:rFonts w:ascii="Cambria" w:eastAsia="Times New Roman" w:hAnsi="Cambria" w:cs="Arial"/>
          <w:szCs w:val="24"/>
          <w:lang w:eastAsia="de-CH"/>
        </w:rPr>
        <w:t xml:space="preserve"> Arten: </w:t>
      </w:r>
      <w:r w:rsidR="001C120E" w:rsidRPr="000D21DB">
        <w:rPr>
          <w:rFonts w:ascii="Cambria" w:hAnsi="Cambria"/>
        </w:rPr>
        <w:t>Maulwürfe (1 Art), Langschwanzmäuse (</w:t>
      </w:r>
      <w:r w:rsidR="00182995">
        <w:rPr>
          <w:rFonts w:ascii="Cambria" w:hAnsi="Cambria"/>
        </w:rPr>
        <w:t>4</w:t>
      </w:r>
      <w:r w:rsidR="001C120E" w:rsidRPr="000D21DB">
        <w:rPr>
          <w:rFonts w:ascii="Cambria" w:hAnsi="Cambria"/>
        </w:rPr>
        <w:t xml:space="preserve"> Arten), S</w:t>
      </w:r>
      <w:r w:rsidR="00434BBA">
        <w:rPr>
          <w:rFonts w:ascii="Cambria" w:hAnsi="Cambria"/>
        </w:rPr>
        <w:t>chläfer (3 Arten), Spitzmäuse (8</w:t>
      </w:r>
      <w:r w:rsidR="00182995">
        <w:rPr>
          <w:rFonts w:ascii="Cambria" w:hAnsi="Cambria"/>
        </w:rPr>
        <w:t xml:space="preserve"> Arten), </w:t>
      </w:r>
      <w:r w:rsidR="001C120E" w:rsidRPr="000D21DB">
        <w:rPr>
          <w:rFonts w:ascii="Cambria" w:hAnsi="Cambria"/>
        </w:rPr>
        <w:t>Wühlmäuse</w:t>
      </w:r>
      <w:r w:rsidR="001C120E">
        <w:rPr>
          <w:rFonts w:ascii="Cambria" w:hAnsi="Cambria"/>
        </w:rPr>
        <w:t xml:space="preserve"> </w:t>
      </w:r>
      <w:r w:rsidR="00182995">
        <w:rPr>
          <w:rFonts w:ascii="Cambria" w:hAnsi="Cambria"/>
        </w:rPr>
        <w:t>(4</w:t>
      </w:r>
      <w:r w:rsidR="001C120E" w:rsidRPr="000D21DB">
        <w:rPr>
          <w:rFonts w:ascii="Cambria" w:hAnsi="Cambria"/>
        </w:rPr>
        <w:t xml:space="preserve"> Arten)</w:t>
      </w:r>
      <w:r w:rsidR="00182995">
        <w:rPr>
          <w:rFonts w:ascii="Cambria" w:hAnsi="Cambria"/>
        </w:rPr>
        <w:t>,</w:t>
      </w:r>
      <w:r w:rsidR="001C120E">
        <w:rPr>
          <w:rFonts w:ascii="Cambria" w:hAnsi="Cambria"/>
        </w:rPr>
        <w:t xml:space="preserve"> </w:t>
      </w:r>
      <w:r w:rsidR="00182995">
        <w:rPr>
          <w:rFonts w:ascii="Cambria" w:hAnsi="Cambria"/>
        </w:rPr>
        <w:t xml:space="preserve">Hörnchen (1) und Raubtierartige (2). </w:t>
      </w:r>
      <w:r w:rsidR="00434BBA">
        <w:rPr>
          <w:rFonts w:ascii="Cambria" w:hAnsi="Cambria"/>
        </w:rPr>
        <w:t xml:space="preserve">Es konnten seltene Arten wie die </w:t>
      </w:r>
      <w:r w:rsidR="00434BBA">
        <w:rPr>
          <w:rFonts w:ascii="Cambria" w:hAnsi="Cambria"/>
        </w:rPr>
        <w:lastRenderedPageBreak/>
        <w:t xml:space="preserve">Zwergspitzmaus, der Gartenschläfer und die Wasserspitzmaus nachgewiesen werden und Verbreitungslücken gefüllt werden. </w:t>
      </w:r>
    </w:p>
    <w:p w:rsidR="006F2DEA" w:rsidRDefault="008D35B3" w:rsidP="00A8486D">
      <w:pPr>
        <w:spacing w:after="120"/>
        <w:jc w:val="both"/>
        <w:rPr>
          <w:rFonts w:ascii="Cambria" w:hAnsi="Cambria"/>
        </w:rPr>
      </w:pPr>
      <w:r>
        <w:rPr>
          <w:rFonts w:ascii="Cambria" w:hAnsi="Cambria"/>
        </w:rPr>
        <w:t>A</w:t>
      </w:r>
      <w:r w:rsidR="00434BBA">
        <w:rPr>
          <w:rFonts w:ascii="Cambria" w:hAnsi="Cambria"/>
        </w:rPr>
        <w:t>uch wenn da</w:t>
      </w:r>
      <w:r w:rsidR="000309BB">
        <w:rPr>
          <w:rFonts w:ascii="Cambria" w:hAnsi="Cambria"/>
        </w:rPr>
        <w:t xml:space="preserve">s Projekt nun beendet ist, werden die Beutetiere nachhaltig genutzt: Alle Daten flossen in den neuen Säugetieratlas der Schweiz und Liechtensteins ein, der 2021 erscheinen wird. Diese Daten und die genetischen Proben, die von fast allen Tieren genommen wurden, sind </w:t>
      </w:r>
      <w:r>
        <w:rPr>
          <w:rFonts w:ascii="Cambria" w:hAnsi="Cambria"/>
        </w:rPr>
        <w:t xml:space="preserve">zudem </w:t>
      </w:r>
      <w:r w:rsidR="000309BB">
        <w:rPr>
          <w:rFonts w:ascii="Cambria" w:hAnsi="Cambria"/>
        </w:rPr>
        <w:t xml:space="preserve">ein Fundus für weiterführende Studien. </w:t>
      </w:r>
      <w:r>
        <w:rPr>
          <w:rFonts w:ascii="Cambria" w:hAnsi="Cambria"/>
        </w:rPr>
        <w:t>Auch handfest hallt das</w:t>
      </w:r>
      <w:r w:rsidR="000309BB">
        <w:rPr>
          <w:rFonts w:ascii="Cambria" w:hAnsi="Cambria"/>
        </w:rPr>
        <w:t xml:space="preserve"> Projekt nach: Einige der Beutetiere </w:t>
      </w:r>
      <w:r>
        <w:rPr>
          <w:rFonts w:ascii="Cambria" w:hAnsi="Cambria"/>
        </w:rPr>
        <w:t xml:space="preserve">sind </w:t>
      </w:r>
      <w:r w:rsidR="000309BB">
        <w:rPr>
          <w:rFonts w:ascii="Cambria" w:hAnsi="Cambria"/>
        </w:rPr>
        <w:t xml:space="preserve">als Anschauungsmaterial im Naturmuseum Solothurn zu bestaunen. Es hat sich also gezeigt: Katzen sind effiziente </w:t>
      </w:r>
      <w:r>
        <w:rPr>
          <w:rFonts w:ascii="Cambria" w:hAnsi="Cambria"/>
        </w:rPr>
        <w:t xml:space="preserve">und erfolgreiche </w:t>
      </w:r>
      <w:r w:rsidR="000309BB">
        <w:rPr>
          <w:rFonts w:ascii="Cambria" w:hAnsi="Cambria"/>
        </w:rPr>
        <w:t xml:space="preserve">Forscherinnen. Das Naturmuseum kann sich gut vorstellen, wieder auf ihre Hilfe zurückzugreifen. </w:t>
      </w:r>
      <w:r w:rsidR="00A8486D">
        <w:rPr>
          <w:rFonts w:ascii="Cambria" w:hAnsi="Cambria"/>
        </w:rPr>
        <w:t>Denn weiterhin bestehen Wissenslücken zu vielen Arten: So fehlen beispielsweise Nachweise der Kleinwühlmaus. Auch ist die Datengrundlage zu kleinen Säugetiere in einigen Regionen wie dem Solothurner Jura oder dem Berner Seeland ist die Datenlage sehr rudimentär.</w:t>
      </w:r>
    </w:p>
    <w:p w:rsidR="0054461C" w:rsidRDefault="001C120E" w:rsidP="00B109F1">
      <w:pPr>
        <w:spacing w:after="120"/>
        <w:jc w:val="both"/>
        <w:rPr>
          <w:rFonts w:ascii="Cambria" w:hAnsi="Cambria"/>
        </w:rPr>
      </w:pPr>
      <w:r>
        <w:rPr>
          <w:rFonts w:ascii="Cambria" w:hAnsi="Cambria"/>
        </w:rPr>
        <w:t xml:space="preserve">Das Naturmuseum Solothurn freut sich </w:t>
      </w:r>
      <w:r w:rsidR="00A8486D">
        <w:rPr>
          <w:rFonts w:ascii="Cambria" w:hAnsi="Cambria"/>
        </w:rPr>
        <w:t xml:space="preserve">daher weiterhin </w:t>
      </w:r>
      <w:r>
        <w:rPr>
          <w:rFonts w:ascii="Cambria" w:hAnsi="Cambria"/>
        </w:rPr>
        <w:t xml:space="preserve">über jede Maus, die </w:t>
      </w:r>
      <w:r w:rsidR="00A8486D">
        <w:rPr>
          <w:rFonts w:ascii="Cambria" w:hAnsi="Cambria"/>
        </w:rPr>
        <w:t>auch nach dem Projekt abgegeben wird</w:t>
      </w:r>
      <w:r>
        <w:rPr>
          <w:rFonts w:ascii="Cambria" w:hAnsi="Cambria"/>
        </w:rPr>
        <w:t xml:space="preserve">. </w:t>
      </w:r>
      <w:r w:rsidR="00A8486D">
        <w:rPr>
          <w:rFonts w:ascii="Cambria" w:hAnsi="Cambria"/>
        </w:rPr>
        <w:t>Dabei muss die Ursache</w:t>
      </w:r>
      <w:r w:rsidRPr="001C120E">
        <w:rPr>
          <w:rFonts w:ascii="Cambria" w:hAnsi="Cambria"/>
        </w:rPr>
        <w:t xml:space="preserve"> nicht immer eine Katze sein: Auch anderweitig tot aufgefundene Tiere nehmen wir sehr gerne entgegen.</w:t>
      </w:r>
    </w:p>
    <w:p w:rsidR="0054461C" w:rsidRPr="0054461C" w:rsidRDefault="0054461C" w:rsidP="00B109F1">
      <w:pPr>
        <w:spacing w:after="120"/>
        <w:jc w:val="both"/>
        <w:rPr>
          <w:rFonts w:ascii="Cambria" w:hAnsi="Cambria"/>
        </w:rPr>
      </w:pPr>
      <w:r>
        <w:rPr>
          <w:rFonts w:ascii="Cambria" w:hAnsi="Cambria"/>
        </w:rPr>
        <w:t xml:space="preserve">Der </w:t>
      </w:r>
      <w:r w:rsidR="00A8486D">
        <w:rPr>
          <w:rFonts w:ascii="Cambria" w:hAnsi="Cambria"/>
        </w:rPr>
        <w:t>End</w:t>
      </w:r>
      <w:r>
        <w:rPr>
          <w:rFonts w:ascii="Cambria" w:hAnsi="Cambria"/>
        </w:rPr>
        <w:t xml:space="preserve">bericht zum Stand des Projektes „Zeig‘ mir Deine Maus Katze“ kann auf der Webseite des Naturmuseums und unter dem Link </w:t>
      </w:r>
      <w:hyperlink r:id="rId7" w:history="1">
        <w:r w:rsidRPr="0054461C">
          <w:rPr>
            <w:rStyle w:val="Hyperlink"/>
            <w:rFonts w:ascii="Cambria" w:eastAsia="Times New Roman" w:hAnsi="Cambria" w:cs="Arial"/>
            <w:szCs w:val="24"/>
            <w:lang w:eastAsia="de-CH"/>
          </w:rPr>
          <w:t>www.bit.ly/katze</w:t>
        </w:r>
        <w:r w:rsidRPr="0054461C">
          <w:rPr>
            <w:rStyle w:val="Hyperlink"/>
            <w:rFonts w:ascii="Cambria" w:hAnsi="Cambria"/>
          </w:rPr>
          <w:t>-maus</w:t>
        </w:r>
      </w:hyperlink>
      <w:r w:rsidRPr="0054461C">
        <w:t xml:space="preserve"> </w:t>
      </w:r>
      <w:r w:rsidRPr="0054461C">
        <w:rPr>
          <w:rFonts w:ascii="Cambria" w:hAnsi="Cambria"/>
        </w:rPr>
        <w:t>eingesehen werden.</w:t>
      </w:r>
    </w:p>
    <w:p w:rsidR="0054461C" w:rsidRDefault="0054461C" w:rsidP="00B109F1">
      <w:pPr>
        <w:spacing w:after="120"/>
        <w:jc w:val="both"/>
      </w:pPr>
    </w:p>
    <w:p w:rsidR="0054461C" w:rsidRDefault="0054461C" w:rsidP="0054461C">
      <w:pPr>
        <w:rPr>
          <w:rFonts w:ascii="Cambria" w:hAnsi="Cambria"/>
          <w:szCs w:val="24"/>
        </w:rPr>
      </w:pPr>
    </w:p>
    <w:p w:rsidR="0054461C" w:rsidRDefault="0054461C" w:rsidP="0054461C">
      <w:pPr>
        <w:rPr>
          <w:rFonts w:ascii="Cambria" w:hAnsi="Cambria"/>
          <w:szCs w:val="24"/>
        </w:rPr>
      </w:pPr>
      <w:r>
        <w:rPr>
          <w:rFonts w:ascii="Cambria" w:hAnsi="Cambria"/>
          <w:noProof/>
          <w:szCs w:val="24"/>
          <w:lang w:eastAsia="de-CH"/>
        </w:rPr>
        <w:drawing>
          <wp:anchor distT="0" distB="0" distL="114300" distR="114300" simplePos="0" relativeHeight="251659264" behindDoc="1" locked="0" layoutInCell="1" allowOverlap="1" wp14:anchorId="669A3A65" wp14:editId="45BF25AF">
            <wp:simplePos x="0" y="0"/>
            <wp:positionH relativeFrom="column">
              <wp:posOffset>-4445</wp:posOffset>
            </wp:positionH>
            <wp:positionV relativeFrom="paragraph">
              <wp:posOffset>3810</wp:posOffset>
            </wp:positionV>
            <wp:extent cx="2757805" cy="1838325"/>
            <wp:effectExtent l="0" t="0" r="4445" b="9525"/>
            <wp:wrapTight wrapText="bothSides">
              <wp:wrapPolygon edited="0">
                <wp:start x="0" y="0"/>
                <wp:lineTo x="0" y="21488"/>
                <wp:lineTo x="21486" y="21488"/>
                <wp:lineTo x="214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_Zeig mir Deine Maus Katze_Zwischenbericht_Bild zvg Naturmuseum Solothu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7805" cy="183832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szCs w:val="24"/>
        </w:rPr>
        <w:t>Fleissige Katzen im Dienste der Wissenschaft</w:t>
      </w:r>
    </w:p>
    <w:p w:rsidR="0054461C" w:rsidRDefault="0054461C" w:rsidP="0054461C">
      <w:pPr>
        <w:rPr>
          <w:rFonts w:ascii="Cambria" w:hAnsi="Cambria"/>
          <w:szCs w:val="24"/>
        </w:rPr>
      </w:pPr>
    </w:p>
    <w:p w:rsidR="0054461C" w:rsidRDefault="0054461C" w:rsidP="0054461C">
      <w:pPr>
        <w:rPr>
          <w:rFonts w:ascii="Cambria" w:hAnsi="Cambria"/>
          <w:szCs w:val="24"/>
        </w:rPr>
      </w:pPr>
      <w:r>
        <w:rPr>
          <w:rFonts w:ascii="Cambria" w:hAnsi="Cambria"/>
          <w:szCs w:val="24"/>
        </w:rPr>
        <w:t xml:space="preserve">Bild: </w:t>
      </w:r>
      <w:r>
        <w:rPr>
          <w:rFonts w:ascii="Cambria" w:hAnsi="Cambria"/>
          <w:szCs w:val="24"/>
        </w:rPr>
        <w:br/>
        <w:t>Thomas Briner, Naturmuseum Solothurn</w:t>
      </w:r>
    </w:p>
    <w:p w:rsidR="0054461C" w:rsidRDefault="0054461C" w:rsidP="0054461C">
      <w:pPr>
        <w:rPr>
          <w:rFonts w:ascii="Cambria" w:hAnsi="Cambria"/>
          <w:szCs w:val="24"/>
        </w:rPr>
      </w:pPr>
    </w:p>
    <w:p w:rsidR="0054461C" w:rsidRDefault="0054461C" w:rsidP="0054461C">
      <w:pPr>
        <w:rPr>
          <w:rFonts w:ascii="Cambria" w:hAnsi="Cambria"/>
          <w:szCs w:val="24"/>
        </w:rPr>
      </w:pPr>
    </w:p>
    <w:p w:rsidR="0054461C" w:rsidRDefault="0054461C" w:rsidP="0054461C">
      <w:pPr>
        <w:rPr>
          <w:rFonts w:ascii="Cambria" w:hAnsi="Cambria"/>
          <w:szCs w:val="24"/>
        </w:rPr>
      </w:pPr>
      <w:bookmarkStart w:id="0" w:name="_GoBack"/>
      <w:bookmarkEnd w:id="0"/>
    </w:p>
    <w:p w:rsidR="00D105CE" w:rsidRDefault="0054461C" w:rsidP="00A8486D">
      <w:pPr>
        <w:rPr>
          <w:rFonts w:ascii="Cambria" w:hAnsi="Cambria"/>
          <w:sz w:val="20"/>
          <w:szCs w:val="24"/>
        </w:rPr>
      </w:pPr>
      <w:r w:rsidRPr="0054461C">
        <w:rPr>
          <w:rFonts w:ascii="Cambria" w:hAnsi="Cambria"/>
          <w:sz w:val="20"/>
          <w:szCs w:val="24"/>
        </w:rPr>
        <w:t>Dateiname:</w:t>
      </w:r>
      <w:r w:rsidR="00A8486D">
        <w:rPr>
          <w:rFonts w:ascii="Cambria" w:hAnsi="Cambria"/>
          <w:sz w:val="20"/>
          <w:szCs w:val="24"/>
        </w:rPr>
        <w:t xml:space="preserve"> </w:t>
      </w:r>
      <w:r w:rsidR="00A8486D">
        <w:rPr>
          <w:rFonts w:ascii="Cambria" w:hAnsi="Cambria"/>
          <w:sz w:val="20"/>
          <w:szCs w:val="24"/>
        </w:rPr>
        <w:br/>
      </w:r>
      <w:proofErr w:type="spellStart"/>
      <w:r w:rsidR="00A8486D">
        <w:rPr>
          <w:rFonts w:ascii="Cambria" w:hAnsi="Cambria"/>
          <w:sz w:val="20"/>
          <w:szCs w:val="24"/>
        </w:rPr>
        <w:t>MM_Zeig</w:t>
      </w:r>
      <w:proofErr w:type="spellEnd"/>
      <w:r w:rsidR="00A8486D">
        <w:rPr>
          <w:rFonts w:ascii="Cambria" w:hAnsi="Cambria"/>
          <w:sz w:val="20"/>
          <w:szCs w:val="24"/>
        </w:rPr>
        <w:t xml:space="preserve"> mir Deine Maus </w:t>
      </w:r>
      <w:proofErr w:type="spellStart"/>
      <w:r w:rsidR="00A8486D">
        <w:rPr>
          <w:rFonts w:ascii="Cambria" w:hAnsi="Cambria"/>
          <w:sz w:val="20"/>
          <w:szCs w:val="24"/>
        </w:rPr>
        <w:t>Katze_End</w:t>
      </w:r>
      <w:r w:rsidRPr="0054461C">
        <w:rPr>
          <w:rFonts w:ascii="Cambria" w:hAnsi="Cambria"/>
          <w:sz w:val="20"/>
          <w:szCs w:val="24"/>
        </w:rPr>
        <w:t>bericht</w:t>
      </w:r>
      <w:proofErr w:type="spellEnd"/>
    </w:p>
    <w:p w:rsidR="00B939F5" w:rsidRDefault="00B939F5" w:rsidP="00A8486D">
      <w:pPr>
        <w:rPr>
          <w:rFonts w:ascii="Cambria" w:hAnsi="Cambria"/>
          <w:sz w:val="20"/>
          <w:szCs w:val="24"/>
        </w:rPr>
      </w:pPr>
    </w:p>
    <w:p w:rsidR="00B939F5" w:rsidRDefault="00B939F5" w:rsidP="00A8486D">
      <w:pPr>
        <w:rPr>
          <w:rFonts w:ascii="Cambria" w:hAnsi="Cambria"/>
          <w:szCs w:val="24"/>
        </w:rPr>
      </w:pPr>
    </w:p>
    <w:p w:rsidR="00B939F5" w:rsidRPr="00B939F5" w:rsidRDefault="00B939F5" w:rsidP="00A8486D">
      <w:pPr>
        <w:rPr>
          <w:rFonts w:ascii="Cambria" w:hAnsi="Cambria"/>
          <w:szCs w:val="24"/>
        </w:rPr>
      </w:pPr>
    </w:p>
    <w:p w:rsidR="00B939F5" w:rsidRDefault="00B939F5" w:rsidP="00A8486D">
      <w:pPr>
        <w:rPr>
          <w:rFonts w:ascii="Cambria" w:hAnsi="Cambria"/>
          <w:szCs w:val="24"/>
        </w:rPr>
      </w:pPr>
      <w:r>
        <w:rPr>
          <w:rFonts w:ascii="Cambria" w:hAnsi="Cambria"/>
          <w:noProof/>
          <w:sz w:val="20"/>
          <w:szCs w:val="24"/>
          <w:lang w:eastAsia="de-CH"/>
        </w:rPr>
        <w:drawing>
          <wp:anchor distT="0" distB="0" distL="114300" distR="114300" simplePos="0" relativeHeight="251660288" behindDoc="0" locked="0" layoutInCell="1" allowOverlap="1" wp14:anchorId="4B399F36" wp14:editId="7C9DAB16">
            <wp:simplePos x="0" y="0"/>
            <wp:positionH relativeFrom="column">
              <wp:posOffset>-4445</wp:posOffset>
            </wp:positionH>
            <wp:positionV relativeFrom="paragraph">
              <wp:posOffset>81915</wp:posOffset>
            </wp:positionV>
            <wp:extent cx="2757170" cy="1853565"/>
            <wp:effectExtent l="0" t="0" r="508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_Zeig mir Deine Maus Katze_Endbericht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7170" cy="1853565"/>
                    </a:xfrm>
                    <a:prstGeom prst="rect">
                      <a:avLst/>
                    </a:prstGeom>
                  </pic:spPr>
                </pic:pic>
              </a:graphicData>
            </a:graphic>
            <wp14:sizeRelH relativeFrom="page">
              <wp14:pctWidth>0</wp14:pctWidth>
            </wp14:sizeRelH>
            <wp14:sizeRelV relativeFrom="page">
              <wp14:pctHeight>0</wp14:pctHeight>
            </wp14:sizeRelV>
          </wp:anchor>
        </w:drawing>
      </w:r>
    </w:p>
    <w:p w:rsidR="00B939F5" w:rsidRPr="00B939F5" w:rsidRDefault="00B939F5" w:rsidP="00A8486D">
      <w:pPr>
        <w:rPr>
          <w:rFonts w:ascii="Cambria" w:hAnsi="Cambria"/>
          <w:szCs w:val="24"/>
        </w:rPr>
      </w:pPr>
      <w:r w:rsidRPr="00B939F5">
        <w:rPr>
          <w:rFonts w:ascii="Cambria" w:hAnsi="Cambria"/>
          <w:szCs w:val="24"/>
        </w:rPr>
        <w:t>Katze auf Pirsch</w:t>
      </w:r>
    </w:p>
    <w:p w:rsidR="00B939F5" w:rsidRPr="00B939F5" w:rsidRDefault="00B939F5" w:rsidP="00A8486D">
      <w:pPr>
        <w:rPr>
          <w:rFonts w:ascii="Cambria" w:hAnsi="Cambria"/>
          <w:szCs w:val="24"/>
        </w:rPr>
      </w:pPr>
    </w:p>
    <w:p w:rsidR="00B939F5" w:rsidRPr="00B939F5" w:rsidRDefault="00B939F5" w:rsidP="00A8486D">
      <w:pPr>
        <w:rPr>
          <w:rFonts w:ascii="Cambria" w:hAnsi="Cambria"/>
          <w:szCs w:val="24"/>
        </w:rPr>
      </w:pPr>
      <w:r w:rsidRPr="00B939F5">
        <w:rPr>
          <w:rFonts w:ascii="Cambria" w:hAnsi="Cambria"/>
          <w:szCs w:val="24"/>
        </w:rPr>
        <w:t xml:space="preserve">Bild: </w:t>
      </w:r>
      <w:proofErr w:type="spellStart"/>
      <w:r w:rsidRPr="00B939F5">
        <w:rPr>
          <w:rFonts w:ascii="Cambria" w:hAnsi="Cambria"/>
          <w:szCs w:val="24"/>
        </w:rPr>
        <w:t>pixabay</w:t>
      </w:r>
      <w:proofErr w:type="spellEnd"/>
      <w:r w:rsidRPr="00B939F5">
        <w:rPr>
          <w:rFonts w:ascii="Cambria" w:hAnsi="Cambria"/>
          <w:szCs w:val="24"/>
        </w:rPr>
        <w:t>/</w:t>
      </w:r>
      <w:proofErr w:type="spellStart"/>
      <w:r w:rsidRPr="00B939F5">
        <w:rPr>
          <w:rFonts w:ascii="Cambria" w:hAnsi="Cambria"/>
          <w:szCs w:val="24"/>
        </w:rPr>
        <w:t>suju</w:t>
      </w:r>
      <w:proofErr w:type="spellEnd"/>
    </w:p>
    <w:p w:rsidR="00B939F5" w:rsidRDefault="00B939F5" w:rsidP="00A8486D">
      <w:pPr>
        <w:rPr>
          <w:rFonts w:ascii="Cambria" w:hAnsi="Cambria"/>
          <w:szCs w:val="24"/>
        </w:rPr>
      </w:pPr>
    </w:p>
    <w:p w:rsidR="00B939F5" w:rsidRDefault="00B939F5" w:rsidP="00A8486D">
      <w:pPr>
        <w:rPr>
          <w:rFonts w:ascii="Cambria" w:hAnsi="Cambria"/>
          <w:szCs w:val="24"/>
        </w:rPr>
      </w:pPr>
    </w:p>
    <w:p w:rsidR="00B939F5" w:rsidRDefault="00B939F5" w:rsidP="00A8486D">
      <w:pPr>
        <w:rPr>
          <w:rFonts w:ascii="Cambria" w:hAnsi="Cambria"/>
          <w:szCs w:val="24"/>
        </w:rPr>
      </w:pPr>
    </w:p>
    <w:p w:rsidR="00B939F5" w:rsidRPr="00B939F5" w:rsidRDefault="00B939F5" w:rsidP="00A8486D">
      <w:pPr>
        <w:rPr>
          <w:rFonts w:ascii="Cambria" w:hAnsi="Cambria"/>
          <w:szCs w:val="24"/>
        </w:rPr>
      </w:pPr>
    </w:p>
    <w:p w:rsidR="00B939F5" w:rsidRPr="00B939F5" w:rsidRDefault="00B939F5" w:rsidP="00A8486D">
      <w:pPr>
        <w:rPr>
          <w:rFonts w:ascii="Cambria" w:hAnsi="Cambria"/>
          <w:sz w:val="20"/>
          <w:szCs w:val="24"/>
        </w:rPr>
      </w:pPr>
      <w:r w:rsidRPr="00B939F5">
        <w:rPr>
          <w:rFonts w:ascii="Cambria" w:hAnsi="Cambria"/>
          <w:sz w:val="20"/>
          <w:szCs w:val="24"/>
        </w:rPr>
        <w:t>Dateiname:</w:t>
      </w:r>
      <w:r w:rsidRPr="00B939F5">
        <w:rPr>
          <w:rFonts w:ascii="Cambria" w:hAnsi="Cambria"/>
          <w:sz w:val="20"/>
          <w:szCs w:val="24"/>
        </w:rPr>
        <w:br/>
      </w:r>
      <w:proofErr w:type="spellStart"/>
      <w:r w:rsidRPr="00B939F5">
        <w:rPr>
          <w:rFonts w:ascii="Cambria" w:hAnsi="Cambria"/>
          <w:sz w:val="20"/>
          <w:szCs w:val="24"/>
        </w:rPr>
        <w:t>MM_Zeig</w:t>
      </w:r>
      <w:proofErr w:type="spellEnd"/>
      <w:r w:rsidRPr="00B939F5">
        <w:rPr>
          <w:rFonts w:ascii="Cambria" w:hAnsi="Cambria"/>
          <w:sz w:val="20"/>
          <w:szCs w:val="24"/>
        </w:rPr>
        <w:t xml:space="preserve"> mir Deine Maus Katze_Endbericht2</w:t>
      </w:r>
    </w:p>
    <w:sectPr w:rsidR="00B939F5" w:rsidRPr="00B939F5" w:rsidSect="00697B5E">
      <w:headerReference w:type="default" r:id="rId10"/>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0BE" w:rsidRDefault="00F610BE" w:rsidP="002F1A21">
      <w:r>
        <w:separator/>
      </w:r>
    </w:p>
  </w:endnote>
  <w:endnote w:type="continuationSeparator" w:id="0">
    <w:p w:rsidR="00F610BE" w:rsidRDefault="00F610BE" w:rsidP="002F1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0BE" w:rsidRDefault="00F610BE" w:rsidP="002F1A21">
      <w:r>
        <w:separator/>
      </w:r>
    </w:p>
  </w:footnote>
  <w:footnote w:type="continuationSeparator" w:id="0">
    <w:p w:rsidR="00F610BE" w:rsidRDefault="00F610BE" w:rsidP="002F1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A21" w:rsidRDefault="002F1A21">
    <w:pPr>
      <w:pStyle w:val="Kopfzeile"/>
    </w:pPr>
    <w:r w:rsidRPr="00AF5897">
      <w:rPr>
        <w:noProof/>
        <w:lang w:eastAsia="de-CH"/>
      </w:rPr>
      <w:drawing>
        <wp:anchor distT="0" distB="0" distL="114300" distR="114300" simplePos="0" relativeHeight="251659264" behindDoc="0" locked="0" layoutInCell="1" allowOverlap="1" wp14:anchorId="297B2470" wp14:editId="7431A3A4">
          <wp:simplePos x="0" y="0"/>
          <wp:positionH relativeFrom="column">
            <wp:posOffset>3223260</wp:posOffset>
          </wp:positionH>
          <wp:positionV relativeFrom="paragraph">
            <wp:posOffset>-114935</wp:posOffset>
          </wp:positionV>
          <wp:extent cx="2557145" cy="780415"/>
          <wp:effectExtent l="0" t="0" r="0" b="635"/>
          <wp:wrapSquare wrapText="bothSides"/>
          <wp:docPr id="11" name="Grafik 11" descr="C:\Users\Odin\AppData\Local\Temp\NMSLogo_compact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in\AppData\Local\Temp\NMSLogo_compact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714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inline distT="0" distB="0" distL="0" distR="0" wp14:anchorId="2F5FCB4E" wp14:editId="09074B94">
          <wp:extent cx="2952750" cy="615315"/>
          <wp:effectExtent l="0" t="0" r="0" b="0"/>
          <wp:docPr id="12" name="Picture 3" descr="H:\Büro für Wildtierbiologie\Administration\Logo\Quadra_RZ.jpg"/>
          <wp:cNvGraphicFramePr/>
          <a:graphic xmlns:a="http://schemas.openxmlformats.org/drawingml/2006/main">
            <a:graphicData uri="http://schemas.openxmlformats.org/drawingml/2006/picture">
              <pic:pic xmlns:pic="http://schemas.openxmlformats.org/drawingml/2006/picture">
                <pic:nvPicPr>
                  <pic:cNvPr id="3" name="Picture 3" descr="H:\Büro für Wildtierbiologie\Administration\Logo\Quadra_RZ.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0" cy="6153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C0D"/>
    <w:rsid w:val="000309BB"/>
    <w:rsid w:val="000465FB"/>
    <w:rsid w:val="000467D6"/>
    <w:rsid w:val="000A3DBE"/>
    <w:rsid w:val="00182995"/>
    <w:rsid w:val="001875DC"/>
    <w:rsid w:val="00193950"/>
    <w:rsid w:val="001A6EA8"/>
    <w:rsid w:val="001C120E"/>
    <w:rsid w:val="001F6CB0"/>
    <w:rsid w:val="001F7258"/>
    <w:rsid w:val="00246208"/>
    <w:rsid w:val="002F1A21"/>
    <w:rsid w:val="00304A4F"/>
    <w:rsid w:val="00324CD5"/>
    <w:rsid w:val="00434BBA"/>
    <w:rsid w:val="004F2C0D"/>
    <w:rsid w:val="00501F30"/>
    <w:rsid w:val="005077EA"/>
    <w:rsid w:val="0054461C"/>
    <w:rsid w:val="005468B1"/>
    <w:rsid w:val="00697B5E"/>
    <w:rsid w:val="006B704B"/>
    <w:rsid w:val="006C6208"/>
    <w:rsid w:val="006F2DEA"/>
    <w:rsid w:val="00722FB4"/>
    <w:rsid w:val="007741F7"/>
    <w:rsid w:val="007B1826"/>
    <w:rsid w:val="007D0359"/>
    <w:rsid w:val="008D35B3"/>
    <w:rsid w:val="009020F0"/>
    <w:rsid w:val="009546C7"/>
    <w:rsid w:val="009620EC"/>
    <w:rsid w:val="00A53AEF"/>
    <w:rsid w:val="00A638E7"/>
    <w:rsid w:val="00A8486D"/>
    <w:rsid w:val="00B109F1"/>
    <w:rsid w:val="00B357A2"/>
    <w:rsid w:val="00B939F5"/>
    <w:rsid w:val="00BB10E6"/>
    <w:rsid w:val="00BE3850"/>
    <w:rsid w:val="00C034FE"/>
    <w:rsid w:val="00C22855"/>
    <w:rsid w:val="00CA5027"/>
    <w:rsid w:val="00D105CE"/>
    <w:rsid w:val="00D55B7F"/>
    <w:rsid w:val="00D75A40"/>
    <w:rsid w:val="00DE70B6"/>
    <w:rsid w:val="00EF6FF3"/>
    <w:rsid w:val="00F610B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704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E3850"/>
    <w:rPr>
      <w:color w:val="0563C1" w:themeColor="hyperlink"/>
      <w:u w:val="single"/>
    </w:rPr>
  </w:style>
  <w:style w:type="character" w:styleId="Kommentarzeichen">
    <w:name w:val="annotation reference"/>
    <w:basedOn w:val="Absatz-Standardschriftart"/>
    <w:uiPriority w:val="99"/>
    <w:semiHidden/>
    <w:unhideWhenUsed/>
    <w:rsid w:val="009620EC"/>
    <w:rPr>
      <w:sz w:val="16"/>
      <w:szCs w:val="16"/>
    </w:rPr>
  </w:style>
  <w:style w:type="paragraph" w:styleId="Kommentartext">
    <w:name w:val="annotation text"/>
    <w:basedOn w:val="Standard"/>
    <w:link w:val="KommentartextZchn"/>
    <w:uiPriority w:val="99"/>
    <w:semiHidden/>
    <w:unhideWhenUsed/>
    <w:rsid w:val="009620EC"/>
    <w:rPr>
      <w:sz w:val="20"/>
      <w:szCs w:val="20"/>
    </w:rPr>
  </w:style>
  <w:style w:type="character" w:customStyle="1" w:styleId="KommentartextZchn">
    <w:name w:val="Kommentartext Zchn"/>
    <w:basedOn w:val="Absatz-Standardschriftart"/>
    <w:link w:val="Kommentartext"/>
    <w:uiPriority w:val="99"/>
    <w:semiHidden/>
    <w:rsid w:val="009620EC"/>
    <w:rPr>
      <w:sz w:val="20"/>
      <w:szCs w:val="20"/>
    </w:rPr>
  </w:style>
  <w:style w:type="paragraph" w:styleId="Kommentarthema">
    <w:name w:val="annotation subject"/>
    <w:basedOn w:val="Kommentartext"/>
    <w:next w:val="Kommentartext"/>
    <w:link w:val="KommentarthemaZchn"/>
    <w:uiPriority w:val="99"/>
    <w:semiHidden/>
    <w:unhideWhenUsed/>
    <w:rsid w:val="009620EC"/>
    <w:rPr>
      <w:b/>
      <w:bCs/>
    </w:rPr>
  </w:style>
  <w:style w:type="character" w:customStyle="1" w:styleId="KommentarthemaZchn">
    <w:name w:val="Kommentarthema Zchn"/>
    <w:basedOn w:val="KommentartextZchn"/>
    <w:link w:val="Kommentarthema"/>
    <w:uiPriority w:val="99"/>
    <w:semiHidden/>
    <w:rsid w:val="009620EC"/>
    <w:rPr>
      <w:b/>
      <w:bCs/>
      <w:sz w:val="20"/>
      <w:szCs w:val="20"/>
    </w:rPr>
  </w:style>
  <w:style w:type="paragraph" w:styleId="Sprechblasentext">
    <w:name w:val="Balloon Text"/>
    <w:basedOn w:val="Standard"/>
    <w:link w:val="SprechblasentextZchn"/>
    <w:uiPriority w:val="99"/>
    <w:semiHidden/>
    <w:unhideWhenUsed/>
    <w:rsid w:val="009620E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0EC"/>
    <w:rPr>
      <w:rFonts w:ascii="Tahoma" w:hAnsi="Tahoma" w:cs="Tahoma"/>
      <w:sz w:val="16"/>
      <w:szCs w:val="16"/>
    </w:rPr>
  </w:style>
  <w:style w:type="paragraph" w:styleId="Kopfzeile">
    <w:name w:val="header"/>
    <w:basedOn w:val="Standard"/>
    <w:link w:val="KopfzeileZchn"/>
    <w:uiPriority w:val="99"/>
    <w:unhideWhenUsed/>
    <w:rsid w:val="002F1A21"/>
    <w:pPr>
      <w:tabs>
        <w:tab w:val="center" w:pos="4536"/>
        <w:tab w:val="right" w:pos="9072"/>
      </w:tabs>
    </w:pPr>
  </w:style>
  <w:style w:type="character" w:customStyle="1" w:styleId="KopfzeileZchn">
    <w:name w:val="Kopfzeile Zchn"/>
    <w:basedOn w:val="Absatz-Standardschriftart"/>
    <w:link w:val="Kopfzeile"/>
    <w:uiPriority w:val="99"/>
    <w:rsid w:val="002F1A21"/>
  </w:style>
  <w:style w:type="paragraph" w:styleId="Fuzeile">
    <w:name w:val="footer"/>
    <w:basedOn w:val="Standard"/>
    <w:link w:val="FuzeileZchn"/>
    <w:uiPriority w:val="99"/>
    <w:unhideWhenUsed/>
    <w:rsid w:val="002F1A21"/>
    <w:pPr>
      <w:tabs>
        <w:tab w:val="center" w:pos="4536"/>
        <w:tab w:val="right" w:pos="9072"/>
      </w:tabs>
    </w:pPr>
  </w:style>
  <w:style w:type="character" w:customStyle="1" w:styleId="FuzeileZchn">
    <w:name w:val="Fußzeile Zchn"/>
    <w:basedOn w:val="Absatz-Standardschriftart"/>
    <w:link w:val="Fuzeile"/>
    <w:uiPriority w:val="99"/>
    <w:rsid w:val="002F1A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704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E3850"/>
    <w:rPr>
      <w:color w:val="0563C1" w:themeColor="hyperlink"/>
      <w:u w:val="single"/>
    </w:rPr>
  </w:style>
  <w:style w:type="character" w:styleId="Kommentarzeichen">
    <w:name w:val="annotation reference"/>
    <w:basedOn w:val="Absatz-Standardschriftart"/>
    <w:uiPriority w:val="99"/>
    <w:semiHidden/>
    <w:unhideWhenUsed/>
    <w:rsid w:val="009620EC"/>
    <w:rPr>
      <w:sz w:val="16"/>
      <w:szCs w:val="16"/>
    </w:rPr>
  </w:style>
  <w:style w:type="paragraph" w:styleId="Kommentartext">
    <w:name w:val="annotation text"/>
    <w:basedOn w:val="Standard"/>
    <w:link w:val="KommentartextZchn"/>
    <w:uiPriority w:val="99"/>
    <w:semiHidden/>
    <w:unhideWhenUsed/>
    <w:rsid w:val="009620EC"/>
    <w:rPr>
      <w:sz w:val="20"/>
      <w:szCs w:val="20"/>
    </w:rPr>
  </w:style>
  <w:style w:type="character" w:customStyle="1" w:styleId="KommentartextZchn">
    <w:name w:val="Kommentartext Zchn"/>
    <w:basedOn w:val="Absatz-Standardschriftart"/>
    <w:link w:val="Kommentartext"/>
    <w:uiPriority w:val="99"/>
    <w:semiHidden/>
    <w:rsid w:val="009620EC"/>
    <w:rPr>
      <w:sz w:val="20"/>
      <w:szCs w:val="20"/>
    </w:rPr>
  </w:style>
  <w:style w:type="paragraph" w:styleId="Kommentarthema">
    <w:name w:val="annotation subject"/>
    <w:basedOn w:val="Kommentartext"/>
    <w:next w:val="Kommentartext"/>
    <w:link w:val="KommentarthemaZchn"/>
    <w:uiPriority w:val="99"/>
    <w:semiHidden/>
    <w:unhideWhenUsed/>
    <w:rsid w:val="009620EC"/>
    <w:rPr>
      <w:b/>
      <w:bCs/>
    </w:rPr>
  </w:style>
  <w:style w:type="character" w:customStyle="1" w:styleId="KommentarthemaZchn">
    <w:name w:val="Kommentarthema Zchn"/>
    <w:basedOn w:val="KommentartextZchn"/>
    <w:link w:val="Kommentarthema"/>
    <w:uiPriority w:val="99"/>
    <w:semiHidden/>
    <w:rsid w:val="009620EC"/>
    <w:rPr>
      <w:b/>
      <w:bCs/>
      <w:sz w:val="20"/>
      <w:szCs w:val="20"/>
    </w:rPr>
  </w:style>
  <w:style w:type="paragraph" w:styleId="Sprechblasentext">
    <w:name w:val="Balloon Text"/>
    <w:basedOn w:val="Standard"/>
    <w:link w:val="SprechblasentextZchn"/>
    <w:uiPriority w:val="99"/>
    <w:semiHidden/>
    <w:unhideWhenUsed/>
    <w:rsid w:val="009620E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0EC"/>
    <w:rPr>
      <w:rFonts w:ascii="Tahoma" w:hAnsi="Tahoma" w:cs="Tahoma"/>
      <w:sz w:val="16"/>
      <w:szCs w:val="16"/>
    </w:rPr>
  </w:style>
  <w:style w:type="paragraph" w:styleId="Kopfzeile">
    <w:name w:val="header"/>
    <w:basedOn w:val="Standard"/>
    <w:link w:val="KopfzeileZchn"/>
    <w:uiPriority w:val="99"/>
    <w:unhideWhenUsed/>
    <w:rsid w:val="002F1A21"/>
    <w:pPr>
      <w:tabs>
        <w:tab w:val="center" w:pos="4536"/>
        <w:tab w:val="right" w:pos="9072"/>
      </w:tabs>
    </w:pPr>
  </w:style>
  <w:style w:type="character" w:customStyle="1" w:styleId="KopfzeileZchn">
    <w:name w:val="Kopfzeile Zchn"/>
    <w:basedOn w:val="Absatz-Standardschriftart"/>
    <w:link w:val="Kopfzeile"/>
    <w:uiPriority w:val="99"/>
    <w:rsid w:val="002F1A21"/>
  </w:style>
  <w:style w:type="paragraph" w:styleId="Fuzeile">
    <w:name w:val="footer"/>
    <w:basedOn w:val="Standard"/>
    <w:link w:val="FuzeileZchn"/>
    <w:uiPriority w:val="99"/>
    <w:unhideWhenUsed/>
    <w:rsid w:val="002F1A21"/>
    <w:pPr>
      <w:tabs>
        <w:tab w:val="center" w:pos="4536"/>
        <w:tab w:val="right" w:pos="9072"/>
      </w:tabs>
    </w:pPr>
  </w:style>
  <w:style w:type="character" w:customStyle="1" w:styleId="FuzeileZchn">
    <w:name w:val="Fußzeile Zchn"/>
    <w:basedOn w:val="Absatz-Standardschriftart"/>
    <w:link w:val="Fuzeile"/>
    <w:uiPriority w:val="99"/>
    <w:rsid w:val="002F1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372446">
      <w:bodyDiv w:val="1"/>
      <w:marLeft w:val="0"/>
      <w:marRight w:val="0"/>
      <w:marTop w:val="0"/>
      <w:marBottom w:val="0"/>
      <w:divBdr>
        <w:top w:val="none" w:sz="0" w:space="0" w:color="auto"/>
        <w:left w:val="none" w:sz="0" w:space="0" w:color="auto"/>
        <w:bottom w:val="none" w:sz="0" w:space="0" w:color="auto"/>
        <w:right w:val="none" w:sz="0" w:space="0" w:color="auto"/>
      </w:divBdr>
      <w:divsChild>
        <w:div w:id="1326784956">
          <w:marLeft w:val="0"/>
          <w:marRight w:val="0"/>
          <w:marTop w:val="0"/>
          <w:marBottom w:val="0"/>
          <w:divBdr>
            <w:top w:val="none" w:sz="0" w:space="0" w:color="auto"/>
            <w:left w:val="none" w:sz="0" w:space="0" w:color="auto"/>
            <w:bottom w:val="none" w:sz="0" w:space="0" w:color="auto"/>
            <w:right w:val="none" w:sz="0" w:space="0" w:color="auto"/>
          </w:divBdr>
        </w:div>
        <w:div w:id="976036373">
          <w:marLeft w:val="0"/>
          <w:marRight w:val="0"/>
          <w:marTop w:val="0"/>
          <w:marBottom w:val="0"/>
          <w:divBdr>
            <w:top w:val="none" w:sz="0" w:space="0" w:color="auto"/>
            <w:left w:val="none" w:sz="0" w:space="0" w:color="auto"/>
            <w:bottom w:val="none" w:sz="0" w:space="0" w:color="auto"/>
            <w:right w:val="none" w:sz="0" w:space="0" w:color="auto"/>
          </w:divBdr>
        </w:div>
        <w:div w:id="218786906">
          <w:marLeft w:val="0"/>
          <w:marRight w:val="0"/>
          <w:marTop w:val="0"/>
          <w:marBottom w:val="0"/>
          <w:divBdr>
            <w:top w:val="none" w:sz="0" w:space="0" w:color="auto"/>
            <w:left w:val="none" w:sz="0" w:space="0" w:color="auto"/>
            <w:bottom w:val="none" w:sz="0" w:space="0" w:color="auto"/>
            <w:right w:val="none" w:sz="0" w:space="0" w:color="auto"/>
          </w:divBdr>
        </w:div>
        <w:div w:id="1680815880">
          <w:marLeft w:val="0"/>
          <w:marRight w:val="0"/>
          <w:marTop w:val="0"/>
          <w:marBottom w:val="0"/>
          <w:divBdr>
            <w:top w:val="none" w:sz="0" w:space="0" w:color="auto"/>
            <w:left w:val="none" w:sz="0" w:space="0" w:color="auto"/>
            <w:bottom w:val="none" w:sz="0" w:space="0" w:color="auto"/>
            <w:right w:val="none" w:sz="0" w:space="0" w:color="auto"/>
          </w:divBdr>
        </w:div>
        <w:div w:id="1471481087">
          <w:marLeft w:val="0"/>
          <w:marRight w:val="0"/>
          <w:marTop w:val="0"/>
          <w:marBottom w:val="0"/>
          <w:divBdr>
            <w:top w:val="none" w:sz="0" w:space="0" w:color="auto"/>
            <w:left w:val="none" w:sz="0" w:space="0" w:color="auto"/>
            <w:bottom w:val="none" w:sz="0" w:space="0" w:color="auto"/>
            <w:right w:val="none" w:sz="0" w:space="0" w:color="auto"/>
          </w:divBdr>
        </w:div>
        <w:div w:id="1012340818">
          <w:marLeft w:val="0"/>
          <w:marRight w:val="0"/>
          <w:marTop w:val="0"/>
          <w:marBottom w:val="0"/>
          <w:divBdr>
            <w:top w:val="none" w:sz="0" w:space="0" w:color="auto"/>
            <w:left w:val="none" w:sz="0" w:space="0" w:color="auto"/>
            <w:bottom w:val="none" w:sz="0" w:space="0" w:color="auto"/>
            <w:right w:val="none" w:sz="0" w:space="0" w:color="auto"/>
          </w:divBdr>
        </w:div>
        <w:div w:id="168638339">
          <w:marLeft w:val="0"/>
          <w:marRight w:val="0"/>
          <w:marTop w:val="0"/>
          <w:marBottom w:val="0"/>
          <w:divBdr>
            <w:top w:val="none" w:sz="0" w:space="0" w:color="auto"/>
            <w:left w:val="none" w:sz="0" w:space="0" w:color="auto"/>
            <w:bottom w:val="none" w:sz="0" w:space="0" w:color="auto"/>
            <w:right w:val="none" w:sz="0" w:space="0" w:color="auto"/>
          </w:divBdr>
        </w:div>
      </w:divsChild>
    </w:div>
    <w:div w:id="1925139348">
      <w:bodyDiv w:val="1"/>
      <w:marLeft w:val="0"/>
      <w:marRight w:val="0"/>
      <w:marTop w:val="0"/>
      <w:marBottom w:val="0"/>
      <w:divBdr>
        <w:top w:val="none" w:sz="0" w:space="0" w:color="auto"/>
        <w:left w:val="none" w:sz="0" w:space="0" w:color="auto"/>
        <w:bottom w:val="none" w:sz="0" w:space="0" w:color="auto"/>
        <w:right w:val="none" w:sz="0" w:space="0" w:color="auto"/>
      </w:divBdr>
      <w:divsChild>
        <w:div w:id="1794397873">
          <w:marLeft w:val="0"/>
          <w:marRight w:val="0"/>
          <w:marTop w:val="0"/>
          <w:marBottom w:val="0"/>
          <w:divBdr>
            <w:top w:val="none" w:sz="0" w:space="0" w:color="auto"/>
            <w:left w:val="none" w:sz="0" w:space="0" w:color="auto"/>
            <w:bottom w:val="none" w:sz="0" w:space="0" w:color="auto"/>
            <w:right w:val="none" w:sz="0" w:space="0" w:color="auto"/>
          </w:divBdr>
        </w:div>
        <w:div w:id="2019652489">
          <w:marLeft w:val="0"/>
          <w:marRight w:val="0"/>
          <w:marTop w:val="0"/>
          <w:marBottom w:val="0"/>
          <w:divBdr>
            <w:top w:val="none" w:sz="0" w:space="0" w:color="auto"/>
            <w:left w:val="none" w:sz="0" w:space="0" w:color="auto"/>
            <w:bottom w:val="none" w:sz="0" w:space="0" w:color="auto"/>
            <w:right w:val="none" w:sz="0" w:space="0" w:color="auto"/>
          </w:divBdr>
        </w:div>
        <w:div w:id="1888106955">
          <w:marLeft w:val="0"/>
          <w:marRight w:val="0"/>
          <w:marTop w:val="0"/>
          <w:marBottom w:val="0"/>
          <w:divBdr>
            <w:top w:val="none" w:sz="0" w:space="0" w:color="auto"/>
            <w:left w:val="none" w:sz="0" w:space="0" w:color="auto"/>
            <w:bottom w:val="none" w:sz="0" w:space="0" w:color="auto"/>
            <w:right w:val="none" w:sz="0" w:space="0" w:color="auto"/>
          </w:divBdr>
        </w:div>
        <w:div w:id="999580756">
          <w:marLeft w:val="0"/>
          <w:marRight w:val="0"/>
          <w:marTop w:val="0"/>
          <w:marBottom w:val="0"/>
          <w:divBdr>
            <w:top w:val="none" w:sz="0" w:space="0" w:color="auto"/>
            <w:left w:val="none" w:sz="0" w:space="0" w:color="auto"/>
            <w:bottom w:val="none" w:sz="0" w:space="0" w:color="auto"/>
            <w:right w:val="none" w:sz="0" w:space="0" w:color="auto"/>
          </w:divBdr>
        </w:div>
        <w:div w:id="264508929">
          <w:marLeft w:val="0"/>
          <w:marRight w:val="0"/>
          <w:marTop w:val="0"/>
          <w:marBottom w:val="0"/>
          <w:divBdr>
            <w:top w:val="none" w:sz="0" w:space="0" w:color="auto"/>
            <w:left w:val="none" w:sz="0" w:space="0" w:color="auto"/>
            <w:bottom w:val="none" w:sz="0" w:space="0" w:color="auto"/>
            <w:right w:val="none" w:sz="0" w:space="0" w:color="auto"/>
          </w:divBdr>
        </w:div>
        <w:div w:id="1035354877">
          <w:marLeft w:val="0"/>
          <w:marRight w:val="0"/>
          <w:marTop w:val="0"/>
          <w:marBottom w:val="0"/>
          <w:divBdr>
            <w:top w:val="none" w:sz="0" w:space="0" w:color="auto"/>
            <w:left w:val="none" w:sz="0" w:space="0" w:color="auto"/>
            <w:bottom w:val="none" w:sz="0" w:space="0" w:color="auto"/>
            <w:right w:val="none" w:sz="0" w:space="0" w:color="auto"/>
          </w:divBdr>
        </w:div>
        <w:div w:id="40786625">
          <w:marLeft w:val="0"/>
          <w:marRight w:val="0"/>
          <w:marTop w:val="0"/>
          <w:marBottom w:val="0"/>
          <w:divBdr>
            <w:top w:val="none" w:sz="0" w:space="0" w:color="auto"/>
            <w:left w:val="none" w:sz="0" w:space="0" w:color="auto"/>
            <w:bottom w:val="none" w:sz="0" w:space="0" w:color="auto"/>
            <w:right w:val="none" w:sz="0" w:space="0" w:color="auto"/>
          </w:divBdr>
        </w:div>
        <w:div w:id="792141317">
          <w:marLeft w:val="0"/>
          <w:marRight w:val="0"/>
          <w:marTop w:val="0"/>
          <w:marBottom w:val="0"/>
          <w:divBdr>
            <w:top w:val="none" w:sz="0" w:space="0" w:color="auto"/>
            <w:left w:val="none" w:sz="0" w:space="0" w:color="auto"/>
            <w:bottom w:val="none" w:sz="0" w:space="0" w:color="auto"/>
            <w:right w:val="none" w:sz="0" w:space="0" w:color="auto"/>
          </w:divBdr>
        </w:div>
        <w:div w:id="807554002">
          <w:marLeft w:val="0"/>
          <w:marRight w:val="0"/>
          <w:marTop w:val="0"/>
          <w:marBottom w:val="0"/>
          <w:divBdr>
            <w:top w:val="none" w:sz="0" w:space="0" w:color="auto"/>
            <w:left w:val="none" w:sz="0" w:space="0" w:color="auto"/>
            <w:bottom w:val="none" w:sz="0" w:space="0" w:color="auto"/>
            <w:right w:val="none" w:sz="0" w:space="0" w:color="auto"/>
          </w:divBdr>
        </w:div>
        <w:div w:id="1274168668">
          <w:marLeft w:val="0"/>
          <w:marRight w:val="0"/>
          <w:marTop w:val="0"/>
          <w:marBottom w:val="0"/>
          <w:divBdr>
            <w:top w:val="none" w:sz="0" w:space="0" w:color="auto"/>
            <w:left w:val="none" w:sz="0" w:space="0" w:color="auto"/>
            <w:bottom w:val="none" w:sz="0" w:space="0" w:color="auto"/>
            <w:right w:val="none" w:sz="0" w:space="0" w:color="auto"/>
          </w:divBdr>
        </w:div>
        <w:div w:id="1919174633">
          <w:marLeft w:val="0"/>
          <w:marRight w:val="0"/>
          <w:marTop w:val="0"/>
          <w:marBottom w:val="0"/>
          <w:divBdr>
            <w:top w:val="none" w:sz="0" w:space="0" w:color="auto"/>
            <w:left w:val="none" w:sz="0" w:space="0" w:color="auto"/>
            <w:bottom w:val="none" w:sz="0" w:space="0" w:color="auto"/>
            <w:right w:val="none" w:sz="0" w:space="0" w:color="auto"/>
          </w:divBdr>
        </w:div>
        <w:div w:id="1112437504">
          <w:marLeft w:val="0"/>
          <w:marRight w:val="0"/>
          <w:marTop w:val="0"/>
          <w:marBottom w:val="0"/>
          <w:divBdr>
            <w:top w:val="none" w:sz="0" w:space="0" w:color="auto"/>
            <w:left w:val="none" w:sz="0" w:space="0" w:color="auto"/>
            <w:bottom w:val="none" w:sz="0" w:space="0" w:color="auto"/>
            <w:right w:val="none" w:sz="0" w:space="0" w:color="auto"/>
          </w:divBdr>
        </w:div>
        <w:div w:id="1726952993">
          <w:marLeft w:val="0"/>
          <w:marRight w:val="0"/>
          <w:marTop w:val="0"/>
          <w:marBottom w:val="0"/>
          <w:divBdr>
            <w:top w:val="none" w:sz="0" w:space="0" w:color="auto"/>
            <w:left w:val="none" w:sz="0" w:space="0" w:color="auto"/>
            <w:bottom w:val="none" w:sz="0" w:space="0" w:color="auto"/>
            <w:right w:val="none" w:sz="0" w:space="0" w:color="auto"/>
          </w:divBdr>
        </w:div>
        <w:div w:id="823818281">
          <w:marLeft w:val="0"/>
          <w:marRight w:val="0"/>
          <w:marTop w:val="0"/>
          <w:marBottom w:val="0"/>
          <w:divBdr>
            <w:top w:val="none" w:sz="0" w:space="0" w:color="auto"/>
            <w:left w:val="none" w:sz="0" w:space="0" w:color="auto"/>
            <w:bottom w:val="none" w:sz="0" w:space="0" w:color="auto"/>
            <w:right w:val="none" w:sz="0" w:space="0" w:color="auto"/>
          </w:divBdr>
        </w:div>
        <w:div w:id="2005434168">
          <w:marLeft w:val="0"/>
          <w:marRight w:val="0"/>
          <w:marTop w:val="0"/>
          <w:marBottom w:val="0"/>
          <w:divBdr>
            <w:top w:val="none" w:sz="0" w:space="0" w:color="auto"/>
            <w:left w:val="none" w:sz="0" w:space="0" w:color="auto"/>
            <w:bottom w:val="none" w:sz="0" w:space="0" w:color="auto"/>
            <w:right w:val="none" w:sz="0" w:space="0" w:color="auto"/>
          </w:divBdr>
        </w:div>
        <w:div w:id="970670133">
          <w:marLeft w:val="0"/>
          <w:marRight w:val="0"/>
          <w:marTop w:val="0"/>
          <w:marBottom w:val="0"/>
          <w:divBdr>
            <w:top w:val="none" w:sz="0" w:space="0" w:color="auto"/>
            <w:left w:val="none" w:sz="0" w:space="0" w:color="auto"/>
            <w:bottom w:val="none" w:sz="0" w:space="0" w:color="auto"/>
            <w:right w:val="none" w:sz="0" w:space="0" w:color="auto"/>
          </w:divBdr>
        </w:div>
        <w:div w:id="1221333143">
          <w:marLeft w:val="0"/>
          <w:marRight w:val="0"/>
          <w:marTop w:val="0"/>
          <w:marBottom w:val="0"/>
          <w:divBdr>
            <w:top w:val="none" w:sz="0" w:space="0" w:color="auto"/>
            <w:left w:val="none" w:sz="0" w:space="0" w:color="auto"/>
            <w:bottom w:val="none" w:sz="0" w:space="0" w:color="auto"/>
            <w:right w:val="none" w:sz="0" w:space="0" w:color="auto"/>
          </w:divBdr>
        </w:div>
        <w:div w:id="204832167">
          <w:marLeft w:val="0"/>
          <w:marRight w:val="0"/>
          <w:marTop w:val="0"/>
          <w:marBottom w:val="0"/>
          <w:divBdr>
            <w:top w:val="none" w:sz="0" w:space="0" w:color="auto"/>
            <w:left w:val="none" w:sz="0" w:space="0" w:color="auto"/>
            <w:bottom w:val="none" w:sz="0" w:space="0" w:color="auto"/>
            <w:right w:val="none" w:sz="0" w:space="0" w:color="auto"/>
          </w:divBdr>
        </w:div>
        <w:div w:id="582495501">
          <w:marLeft w:val="0"/>
          <w:marRight w:val="0"/>
          <w:marTop w:val="0"/>
          <w:marBottom w:val="0"/>
          <w:divBdr>
            <w:top w:val="none" w:sz="0" w:space="0" w:color="auto"/>
            <w:left w:val="none" w:sz="0" w:space="0" w:color="auto"/>
            <w:bottom w:val="none" w:sz="0" w:space="0" w:color="auto"/>
            <w:right w:val="none" w:sz="0" w:space="0" w:color="auto"/>
          </w:divBdr>
        </w:div>
        <w:div w:id="1757361786">
          <w:marLeft w:val="0"/>
          <w:marRight w:val="0"/>
          <w:marTop w:val="0"/>
          <w:marBottom w:val="0"/>
          <w:divBdr>
            <w:top w:val="none" w:sz="0" w:space="0" w:color="auto"/>
            <w:left w:val="none" w:sz="0" w:space="0" w:color="auto"/>
            <w:bottom w:val="none" w:sz="0" w:space="0" w:color="auto"/>
            <w:right w:val="none" w:sz="0" w:space="0" w:color="auto"/>
          </w:divBdr>
        </w:div>
        <w:div w:id="2021737332">
          <w:marLeft w:val="0"/>
          <w:marRight w:val="0"/>
          <w:marTop w:val="0"/>
          <w:marBottom w:val="0"/>
          <w:divBdr>
            <w:top w:val="none" w:sz="0" w:space="0" w:color="auto"/>
            <w:left w:val="none" w:sz="0" w:space="0" w:color="auto"/>
            <w:bottom w:val="none" w:sz="0" w:space="0" w:color="auto"/>
            <w:right w:val="none" w:sz="0" w:space="0" w:color="auto"/>
          </w:divBdr>
        </w:div>
        <w:div w:id="1295677238">
          <w:marLeft w:val="0"/>
          <w:marRight w:val="0"/>
          <w:marTop w:val="0"/>
          <w:marBottom w:val="0"/>
          <w:divBdr>
            <w:top w:val="none" w:sz="0" w:space="0" w:color="auto"/>
            <w:left w:val="none" w:sz="0" w:space="0" w:color="auto"/>
            <w:bottom w:val="none" w:sz="0" w:space="0" w:color="auto"/>
            <w:right w:val="none" w:sz="0" w:space="0" w:color="auto"/>
          </w:divBdr>
        </w:div>
        <w:div w:id="2038658411">
          <w:marLeft w:val="0"/>
          <w:marRight w:val="0"/>
          <w:marTop w:val="0"/>
          <w:marBottom w:val="0"/>
          <w:divBdr>
            <w:top w:val="none" w:sz="0" w:space="0" w:color="auto"/>
            <w:left w:val="none" w:sz="0" w:space="0" w:color="auto"/>
            <w:bottom w:val="none" w:sz="0" w:space="0" w:color="auto"/>
            <w:right w:val="none" w:sz="0" w:space="0" w:color="auto"/>
          </w:divBdr>
        </w:div>
        <w:div w:id="1002969431">
          <w:marLeft w:val="0"/>
          <w:marRight w:val="0"/>
          <w:marTop w:val="0"/>
          <w:marBottom w:val="0"/>
          <w:divBdr>
            <w:top w:val="none" w:sz="0" w:space="0" w:color="auto"/>
            <w:left w:val="none" w:sz="0" w:space="0" w:color="auto"/>
            <w:bottom w:val="none" w:sz="0" w:space="0" w:color="auto"/>
            <w:right w:val="none" w:sz="0" w:space="0" w:color="auto"/>
          </w:divBdr>
        </w:div>
        <w:div w:id="529882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file:///\\SRV46\TB01$\Windows\Anwendungsdaten\Microsoft\Outlook\Content.Outlook\www.bit.ly\katze-mau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C45AC219.dotm</Template>
  <TotalTime>0</TotalTime>
  <Pages>2</Pages>
  <Words>589</Words>
  <Characters>3712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Regio Energie Solothurn</Company>
  <LinksUpToDate>false</LinksUpToDate>
  <CharactersWithSpaces>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dc:creator>
  <cp:lastModifiedBy>Briner Thomas</cp:lastModifiedBy>
  <cp:revision>3</cp:revision>
  <cp:lastPrinted>2018-04-30T09:20:00Z</cp:lastPrinted>
  <dcterms:created xsi:type="dcterms:W3CDTF">2019-12-03T08:08:00Z</dcterms:created>
  <dcterms:modified xsi:type="dcterms:W3CDTF">2019-12-03T08:13:00Z</dcterms:modified>
</cp:coreProperties>
</file>