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80" w:rsidRPr="00231F02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val="de-DE" w:eastAsia="en-US"/>
        </w:rPr>
      </w:pPr>
      <w:r w:rsidRPr="00231F02">
        <w:rPr>
          <w:rFonts w:ascii="Arial" w:eastAsia="Cambria" w:hAnsi="Arial"/>
          <w:sz w:val="22"/>
          <w:szCs w:val="22"/>
          <w:lang w:val="de-DE" w:eastAsia="en-US"/>
        </w:rPr>
        <w:t xml:space="preserve">Medienmitteilung vom </w:t>
      </w:r>
      <w:r w:rsidR="00883C14" w:rsidRPr="00231F02">
        <w:rPr>
          <w:rFonts w:ascii="Arial" w:eastAsia="Cambria" w:hAnsi="Arial"/>
          <w:sz w:val="22"/>
          <w:szCs w:val="22"/>
          <w:lang w:val="de-DE" w:eastAsia="en-US"/>
        </w:rPr>
        <w:t>3</w:t>
      </w:r>
      <w:r w:rsidRPr="00231F02">
        <w:rPr>
          <w:rFonts w:ascii="Arial" w:eastAsia="Cambria" w:hAnsi="Arial"/>
          <w:sz w:val="22"/>
          <w:szCs w:val="22"/>
          <w:lang w:val="de-DE" w:eastAsia="en-US"/>
        </w:rPr>
        <w:t xml:space="preserve">. </w:t>
      </w:r>
      <w:r w:rsidR="00351434" w:rsidRPr="00231F02">
        <w:rPr>
          <w:rFonts w:ascii="Arial" w:eastAsia="Cambria" w:hAnsi="Arial"/>
          <w:sz w:val="22"/>
          <w:szCs w:val="22"/>
          <w:lang w:val="de-DE" w:eastAsia="en-US"/>
        </w:rPr>
        <w:t>Jul</w:t>
      </w:r>
      <w:r w:rsidR="008A56A6" w:rsidRPr="00231F02">
        <w:rPr>
          <w:rFonts w:ascii="Arial" w:eastAsia="Cambria" w:hAnsi="Arial"/>
          <w:sz w:val="22"/>
          <w:szCs w:val="22"/>
          <w:lang w:val="de-DE" w:eastAsia="en-US"/>
        </w:rPr>
        <w:t>i</w:t>
      </w:r>
      <w:r w:rsidRPr="00231F02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8A56A6" w:rsidRPr="00231F02">
        <w:rPr>
          <w:rFonts w:ascii="Arial" w:eastAsia="Cambria" w:hAnsi="Arial"/>
          <w:sz w:val="22"/>
          <w:szCs w:val="22"/>
          <w:lang w:val="de-DE" w:eastAsia="en-US"/>
        </w:rPr>
        <w:t>2020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231F02" w:rsidRPr="00231F02" w:rsidRDefault="00231F02" w:rsidP="00231F02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proofErr w:type="spellStart"/>
      <w:r w:rsidRPr="00231F02">
        <w:rPr>
          <w:rFonts w:ascii="Arial" w:eastAsia="Cambria" w:hAnsi="Arial"/>
          <w:b/>
          <w:sz w:val="22"/>
          <w:szCs w:val="22"/>
          <w:lang w:val="de-DE" w:eastAsia="en-US"/>
        </w:rPr>
        <w:t>Fussabdrücke</w:t>
      </w:r>
      <w:proofErr w:type="spellEnd"/>
      <w:r w:rsidRPr="00231F02">
        <w:rPr>
          <w:rFonts w:ascii="Arial" w:eastAsia="Cambria" w:hAnsi="Arial"/>
          <w:b/>
          <w:sz w:val="22"/>
          <w:szCs w:val="22"/>
          <w:lang w:val="de-DE" w:eastAsia="en-US"/>
        </w:rPr>
        <w:t xml:space="preserve"> und was sie verraten – Spurenausstellung im Naturmuseum Solothurn, </w:t>
      </w:r>
    </w:p>
    <w:p w:rsidR="00231F02" w:rsidRPr="00231F02" w:rsidRDefault="00231F02" w:rsidP="00231F02">
      <w:pPr>
        <w:autoSpaceDE w:val="0"/>
        <w:autoSpaceDN w:val="0"/>
        <w:adjustRightInd w:val="0"/>
        <w:rPr>
          <w:rFonts w:ascii="Arial" w:eastAsia="Cambria" w:hAnsi="Arial"/>
          <w:b/>
          <w:color w:val="FF0000"/>
          <w:sz w:val="22"/>
          <w:szCs w:val="22"/>
          <w:lang w:val="de-DE" w:eastAsia="en-US"/>
        </w:rPr>
      </w:pPr>
      <w:r w:rsidRPr="00231F02">
        <w:rPr>
          <w:rFonts w:ascii="Arial" w:eastAsia="Cambria" w:hAnsi="Arial"/>
          <w:b/>
          <w:sz w:val="22"/>
          <w:szCs w:val="22"/>
          <w:lang w:val="de-DE" w:eastAsia="en-US"/>
        </w:rPr>
        <w:t>ab sofort bis 31. Dezember 2020</w:t>
      </w:r>
    </w:p>
    <w:p w:rsidR="008A56A6" w:rsidRDefault="008A56A6" w:rsidP="008A56A6">
      <w:pPr>
        <w:jc w:val="both"/>
      </w:pPr>
    </w:p>
    <w:p w:rsidR="00231F02" w:rsidRDefault="00231F02" w:rsidP="008A56A6">
      <w:pPr>
        <w:jc w:val="both"/>
      </w:pPr>
    </w:p>
    <w:p w:rsidR="00351434" w:rsidRDefault="00D275A8" w:rsidP="00B556EB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Alles hinterlässt seine Spuren:</w:t>
      </w:r>
      <w:r w:rsidR="00661066">
        <w:rPr>
          <w:rFonts w:ascii="Arial" w:hAnsi="Arial" w:cs="Arial"/>
          <w:b/>
          <w:sz w:val="22"/>
          <w:szCs w:val="22"/>
        </w:rPr>
        <w:t xml:space="preserve"> Die </w:t>
      </w:r>
      <w:r>
        <w:rPr>
          <w:rFonts w:ascii="Arial" w:hAnsi="Arial" w:cs="Arial"/>
          <w:b/>
          <w:sz w:val="22"/>
          <w:szCs w:val="22"/>
        </w:rPr>
        <w:t>auffälligsten</w:t>
      </w:r>
      <w:r w:rsidR="00351434">
        <w:rPr>
          <w:rFonts w:ascii="Arial" w:hAnsi="Arial" w:cs="Arial"/>
          <w:b/>
          <w:sz w:val="22"/>
          <w:szCs w:val="22"/>
        </w:rPr>
        <w:t xml:space="preserve"> Spuren </w:t>
      </w:r>
      <w:r w:rsidR="007E25B4">
        <w:rPr>
          <w:rFonts w:ascii="Arial" w:hAnsi="Arial" w:cs="Arial"/>
          <w:b/>
          <w:sz w:val="22"/>
          <w:szCs w:val="22"/>
        </w:rPr>
        <w:t xml:space="preserve">sind </w:t>
      </w:r>
      <w:r>
        <w:rPr>
          <w:rFonts w:ascii="Arial" w:hAnsi="Arial" w:cs="Arial"/>
          <w:b/>
          <w:sz w:val="22"/>
          <w:szCs w:val="22"/>
        </w:rPr>
        <w:t>Fussspuren</w:t>
      </w:r>
      <w:r w:rsidR="007E25B4">
        <w:rPr>
          <w:rFonts w:ascii="Arial" w:hAnsi="Arial" w:cs="Arial"/>
          <w:b/>
          <w:sz w:val="22"/>
          <w:szCs w:val="22"/>
        </w:rPr>
        <w:t xml:space="preserve"> im Schnee.</w:t>
      </w:r>
    </w:p>
    <w:p w:rsidR="008A56A6" w:rsidRPr="00B556EB" w:rsidRDefault="00351434" w:rsidP="00B556EB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Eine eigene, kleine aber feine </w:t>
      </w:r>
      <w:r w:rsidR="007E25B4">
        <w:rPr>
          <w:rFonts w:ascii="Arial" w:hAnsi="Arial" w:cs="Arial"/>
          <w:b/>
          <w:sz w:val="22"/>
          <w:szCs w:val="22"/>
        </w:rPr>
        <w:t>Spuren-</w:t>
      </w:r>
      <w:r>
        <w:rPr>
          <w:rFonts w:ascii="Arial" w:hAnsi="Arial" w:cs="Arial"/>
          <w:b/>
          <w:sz w:val="22"/>
          <w:szCs w:val="22"/>
        </w:rPr>
        <w:t>A</w:t>
      </w:r>
      <w:r w:rsidR="008A56A6" w:rsidRPr="00B556EB">
        <w:rPr>
          <w:rFonts w:ascii="Arial" w:hAnsi="Arial" w:cs="Arial"/>
          <w:b/>
          <w:sz w:val="22"/>
          <w:szCs w:val="22"/>
        </w:rPr>
        <w:t>usstellung</w:t>
      </w:r>
      <w:r w:rsidR="00B556EB" w:rsidRPr="00B556E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im Treppenhaus des</w:t>
      </w:r>
      <w:r w:rsidR="00B556EB">
        <w:rPr>
          <w:rFonts w:ascii="Arial" w:hAnsi="Arial" w:cs="Arial"/>
          <w:b/>
          <w:sz w:val="22"/>
          <w:szCs w:val="22"/>
        </w:rPr>
        <w:t xml:space="preserve"> Naturmuseum</w:t>
      </w:r>
      <w:r>
        <w:rPr>
          <w:rFonts w:ascii="Arial" w:hAnsi="Arial" w:cs="Arial"/>
          <w:b/>
          <w:sz w:val="22"/>
          <w:szCs w:val="22"/>
        </w:rPr>
        <w:t>s</w:t>
      </w:r>
      <w:r w:rsidR="00B556EB">
        <w:rPr>
          <w:rFonts w:ascii="Arial" w:hAnsi="Arial" w:cs="Arial"/>
          <w:b/>
          <w:sz w:val="22"/>
          <w:szCs w:val="22"/>
        </w:rPr>
        <w:t xml:space="preserve"> Solothurn, </w:t>
      </w:r>
      <w:r w:rsidR="008A56A6" w:rsidRPr="00B556EB">
        <w:rPr>
          <w:rFonts w:ascii="Arial" w:hAnsi="Arial" w:cs="Arial"/>
          <w:b/>
          <w:sz w:val="22"/>
          <w:szCs w:val="22"/>
        </w:rPr>
        <w:t>stellt</w:t>
      </w:r>
      <w:r w:rsidR="00140F0D">
        <w:rPr>
          <w:rFonts w:ascii="Arial" w:hAnsi="Arial" w:cs="Arial"/>
          <w:b/>
          <w:sz w:val="22"/>
          <w:szCs w:val="22"/>
        </w:rPr>
        <w:t xml:space="preserve"> dank dem Material der unermüdlichen Naturbeobachter</w:t>
      </w:r>
      <w:r w:rsidR="007E25B4">
        <w:rPr>
          <w:rFonts w:ascii="Arial" w:hAnsi="Arial" w:cs="Arial"/>
          <w:b/>
          <w:sz w:val="22"/>
          <w:szCs w:val="22"/>
        </w:rPr>
        <w:t xml:space="preserve"> Ueli </w:t>
      </w:r>
      <w:proofErr w:type="spellStart"/>
      <w:r w:rsidR="007E25B4">
        <w:rPr>
          <w:rFonts w:ascii="Arial" w:hAnsi="Arial" w:cs="Arial"/>
          <w:b/>
          <w:sz w:val="22"/>
          <w:szCs w:val="22"/>
        </w:rPr>
        <w:t>Iff</w:t>
      </w:r>
      <w:proofErr w:type="spellEnd"/>
      <w:r w:rsidR="007E25B4">
        <w:rPr>
          <w:rFonts w:ascii="Arial" w:hAnsi="Arial" w:cs="Arial"/>
          <w:b/>
          <w:sz w:val="22"/>
          <w:szCs w:val="22"/>
        </w:rPr>
        <w:t xml:space="preserve"> und Jacques </w:t>
      </w:r>
      <w:proofErr w:type="spellStart"/>
      <w:r w:rsidR="007E25B4">
        <w:rPr>
          <w:rFonts w:ascii="Arial" w:hAnsi="Arial" w:cs="Arial"/>
          <w:b/>
          <w:sz w:val="22"/>
          <w:szCs w:val="22"/>
        </w:rPr>
        <w:t>Morel</w:t>
      </w:r>
      <w:proofErr w:type="spellEnd"/>
      <w:r w:rsidR="007C3111">
        <w:rPr>
          <w:rFonts w:ascii="Arial" w:hAnsi="Arial" w:cs="Arial"/>
          <w:b/>
          <w:sz w:val="22"/>
          <w:szCs w:val="22"/>
        </w:rPr>
        <w:t xml:space="preserve"> ein paar </w:t>
      </w:r>
      <w:r w:rsidR="00D275A8">
        <w:rPr>
          <w:rFonts w:ascii="Arial" w:hAnsi="Arial" w:cs="Arial"/>
          <w:b/>
          <w:sz w:val="22"/>
          <w:szCs w:val="22"/>
        </w:rPr>
        <w:t xml:space="preserve">der </w:t>
      </w:r>
      <w:r w:rsidR="007C3111">
        <w:rPr>
          <w:rFonts w:ascii="Arial" w:hAnsi="Arial" w:cs="Arial"/>
          <w:b/>
          <w:sz w:val="22"/>
          <w:szCs w:val="22"/>
        </w:rPr>
        <w:t>spannende</w:t>
      </w:r>
      <w:r w:rsidR="00D275A8">
        <w:rPr>
          <w:rFonts w:ascii="Arial" w:hAnsi="Arial" w:cs="Arial"/>
          <w:b/>
          <w:sz w:val="22"/>
          <w:szCs w:val="22"/>
        </w:rPr>
        <w:t>n</w:t>
      </w:r>
      <w:r w:rsidR="007C311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Fussabdrücke vor. </w:t>
      </w:r>
    </w:p>
    <w:p w:rsidR="00A77F13" w:rsidRDefault="00A77F13" w:rsidP="008A56A6">
      <w:pPr>
        <w:spacing w:line="320" w:lineRule="exact"/>
        <w:rPr>
          <w:rFonts w:ascii="Arial" w:hAnsi="Arial" w:cs="Arial"/>
          <w:sz w:val="22"/>
          <w:szCs w:val="22"/>
        </w:rPr>
      </w:pPr>
    </w:p>
    <w:p w:rsidR="001A3880" w:rsidRPr="00A625B6" w:rsidRDefault="00140F0D" w:rsidP="00B556EB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hAnsi="Arial" w:cs="Arial"/>
          <w:sz w:val="22"/>
          <w:szCs w:val="22"/>
        </w:rPr>
        <w:t>Im Treppenhaus des Naturmuseums Solothurn ist neu eine kleine aber feine Spuren-Ausstellung zu sehen. In den vier Vitrinen sind einzelne Fussabdrücke von verschiedenen Tieren ausgestellt</w:t>
      </w:r>
      <w:r w:rsidR="007E25B4">
        <w:rPr>
          <w:rFonts w:ascii="Arial" w:hAnsi="Arial" w:cs="Arial"/>
          <w:sz w:val="22"/>
          <w:szCs w:val="22"/>
        </w:rPr>
        <w:t>. Zwei Tafeln widmen sich den beiden Spuren</w:t>
      </w:r>
      <w:r>
        <w:rPr>
          <w:rFonts w:ascii="Arial" w:hAnsi="Arial" w:cs="Arial"/>
          <w:sz w:val="22"/>
          <w:szCs w:val="22"/>
        </w:rPr>
        <w:t>forscher</w:t>
      </w:r>
      <w:r w:rsidR="007E25B4">
        <w:rPr>
          <w:rFonts w:ascii="Arial" w:hAnsi="Arial" w:cs="Arial"/>
          <w:sz w:val="22"/>
          <w:szCs w:val="22"/>
        </w:rPr>
        <w:t xml:space="preserve">n Ueli </w:t>
      </w:r>
      <w:proofErr w:type="spellStart"/>
      <w:r w:rsidR="007E25B4">
        <w:rPr>
          <w:rFonts w:ascii="Arial" w:hAnsi="Arial" w:cs="Arial"/>
          <w:sz w:val="22"/>
          <w:szCs w:val="22"/>
        </w:rPr>
        <w:t>Iff</w:t>
      </w:r>
      <w:proofErr w:type="spellEnd"/>
      <w:r w:rsidR="007E25B4">
        <w:rPr>
          <w:rFonts w:ascii="Arial" w:hAnsi="Arial" w:cs="Arial"/>
          <w:sz w:val="22"/>
          <w:szCs w:val="22"/>
        </w:rPr>
        <w:t xml:space="preserve"> und Jacques </w:t>
      </w:r>
      <w:proofErr w:type="spellStart"/>
      <w:r w:rsidR="007E25B4">
        <w:rPr>
          <w:rFonts w:ascii="Arial" w:hAnsi="Arial" w:cs="Arial"/>
          <w:sz w:val="22"/>
          <w:szCs w:val="22"/>
        </w:rPr>
        <w:t>Morel</w:t>
      </w:r>
      <w:proofErr w:type="spellEnd"/>
      <w:r w:rsidR="007E25B4">
        <w:rPr>
          <w:rFonts w:ascii="Arial" w:hAnsi="Arial" w:cs="Arial"/>
          <w:sz w:val="22"/>
          <w:szCs w:val="22"/>
        </w:rPr>
        <w:t xml:space="preserve">, dank deren Arbeit die Ausstellung überhaupt zu </w:t>
      </w:r>
      <w:r w:rsidR="00D275A8">
        <w:rPr>
          <w:rFonts w:ascii="Arial" w:hAnsi="Arial" w:cs="Arial"/>
          <w:sz w:val="22"/>
          <w:szCs w:val="22"/>
        </w:rPr>
        <w:t>ihren</w:t>
      </w:r>
      <w:r w:rsidR="007E25B4">
        <w:rPr>
          <w:rFonts w:ascii="Arial" w:hAnsi="Arial" w:cs="Arial"/>
          <w:sz w:val="22"/>
          <w:szCs w:val="22"/>
        </w:rPr>
        <w:t xml:space="preserve"> Objekten kam</w:t>
      </w:r>
      <w:r>
        <w:rPr>
          <w:rFonts w:ascii="Arial" w:hAnsi="Arial" w:cs="Arial"/>
          <w:sz w:val="22"/>
          <w:szCs w:val="22"/>
        </w:rPr>
        <w:t xml:space="preserve">. </w:t>
      </w:r>
      <w:r w:rsidR="007E25B4" w:rsidRPr="007E25B4">
        <w:rPr>
          <w:rFonts w:ascii="Arial" w:hAnsi="Arial" w:cs="Arial"/>
          <w:sz w:val="22"/>
          <w:szCs w:val="22"/>
        </w:rPr>
        <w:t>Ein Spurenquiz lädt die Besucher dazu ein, ihr Wissen zu testen.</w:t>
      </w:r>
      <w:r w:rsidR="007E25B4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A77F13" w:rsidRPr="00A77F13">
        <w:rPr>
          <w:rFonts w:ascii="Arial" w:eastAsia="Cambria" w:hAnsi="Arial"/>
          <w:sz w:val="22"/>
          <w:szCs w:val="22"/>
          <w:lang w:val="de-DE" w:eastAsia="en-US"/>
        </w:rPr>
        <w:t xml:space="preserve">Die Ausstellung ist im </w:t>
      </w:r>
      <w:r w:rsidR="001A3880" w:rsidRPr="00A77F13">
        <w:rPr>
          <w:rFonts w:ascii="Arial" w:eastAsia="Cambria" w:hAnsi="Arial"/>
          <w:sz w:val="22"/>
          <w:szCs w:val="22"/>
          <w:lang w:val="de-DE" w:eastAsia="en-US"/>
        </w:rPr>
        <w:t>N</w:t>
      </w:r>
      <w:r w:rsidR="004E15F9" w:rsidRPr="00A77F13">
        <w:rPr>
          <w:rFonts w:ascii="Arial" w:eastAsia="Cambria" w:hAnsi="Arial"/>
          <w:sz w:val="22"/>
          <w:szCs w:val="22"/>
          <w:lang w:val="de-DE" w:eastAsia="en-US"/>
        </w:rPr>
        <w:t>aturmuseum</w:t>
      </w:r>
      <w:r w:rsidR="00A77F13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A77F13" w:rsidRPr="005B3B18">
        <w:rPr>
          <w:rFonts w:ascii="Arial" w:eastAsia="Cambria" w:hAnsi="Arial"/>
          <w:sz w:val="22"/>
          <w:szCs w:val="22"/>
          <w:lang w:val="de-DE" w:eastAsia="en-US"/>
        </w:rPr>
        <w:t xml:space="preserve">Solothurn </w:t>
      </w:r>
      <w:r w:rsidR="00883C14">
        <w:rPr>
          <w:rFonts w:ascii="Arial" w:eastAsia="Cambria" w:hAnsi="Arial"/>
          <w:sz w:val="22"/>
          <w:szCs w:val="22"/>
          <w:lang w:val="de-DE" w:eastAsia="en-US"/>
        </w:rPr>
        <w:t>ab sofort</w:t>
      </w:r>
      <w:r w:rsidR="00A625B6" w:rsidRPr="007C3111">
        <w:rPr>
          <w:rFonts w:ascii="Arial" w:eastAsia="Cambria" w:hAnsi="Arial"/>
          <w:color w:val="FF0000"/>
          <w:sz w:val="22"/>
          <w:szCs w:val="22"/>
          <w:lang w:val="de-DE" w:eastAsia="en-US"/>
        </w:rPr>
        <w:t xml:space="preserve"> </w:t>
      </w:r>
      <w:r w:rsidR="00A625B6" w:rsidRPr="00883C14">
        <w:rPr>
          <w:rFonts w:ascii="Arial" w:eastAsia="Cambria" w:hAnsi="Arial"/>
          <w:sz w:val="22"/>
          <w:szCs w:val="22"/>
          <w:lang w:val="de-DE" w:eastAsia="en-US"/>
        </w:rPr>
        <w:t xml:space="preserve">bis </w:t>
      </w:r>
      <w:r w:rsidR="00883C14">
        <w:rPr>
          <w:rFonts w:ascii="Arial" w:eastAsia="Cambria" w:hAnsi="Arial"/>
          <w:sz w:val="22"/>
          <w:szCs w:val="22"/>
          <w:lang w:val="de-DE" w:eastAsia="en-US"/>
        </w:rPr>
        <w:t>31. Dezember</w:t>
      </w:r>
      <w:r w:rsidR="00A77F13" w:rsidRPr="00883C14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1A3880" w:rsidRPr="00883C14">
        <w:rPr>
          <w:rFonts w:ascii="Arial" w:eastAsia="Cambria" w:hAnsi="Arial"/>
          <w:sz w:val="22"/>
          <w:szCs w:val="22"/>
          <w:lang w:val="de-DE" w:eastAsia="en-US"/>
        </w:rPr>
        <w:t>2020</w:t>
      </w:r>
      <w:r w:rsidR="00A77F13" w:rsidRPr="00883C14">
        <w:rPr>
          <w:rFonts w:ascii="Arial" w:eastAsia="Cambria" w:hAnsi="Arial"/>
          <w:sz w:val="22"/>
          <w:szCs w:val="22"/>
          <w:lang w:val="de-DE" w:eastAsia="en-US"/>
        </w:rPr>
        <w:t xml:space="preserve"> zu sehen</w:t>
      </w:r>
      <w:r w:rsidR="001A3880" w:rsidRPr="00883C14">
        <w:rPr>
          <w:rFonts w:ascii="Arial" w:eastAsia="Cambria" w:hAnsi="Arial"/>
          <w:sz w:val="22"/>
          <w:szCs w:val="22"/>
          <w:lang w:val="de-DE" w:eastAsia="en-US"/>
        </w:rPr>
        <w:t>.</w:t>
      </w: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A77F13" w:rsidRPr="00A77F13" w:rsidRDefault="00140F0D" w:rsidP="005B3B18">
      <w:pPr>
        <w:tabs>
          <w:tab w:val="left" w:pos="6663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Alles hinterlässt seine Spuren</w:t>
      </w:r>
    </w:p>
    <w:p w:rsidR="00140F0D" w:rsidRDefault="00140F0D" w:rsidP="005B3B1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Alles hinterlässt seine Spuren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140F0D">
        <w:rPr>
          <w:rFonts w:ascii="Arial" w:hAnsi="Arial" w:cs="Arial"/>
          <w:sz w:val="22"/>
          <w:szCs w:val="22"/>
        </w:rPr>
        <w:t>sei es beim Gehen, Vergehen, Fressen, bei der Körperpflege oder sogar beim Ruhen.</w:t>
      </w:r>
      <w:r>
        <w:rPr>
          <w:rFonts w:ascii="Arial" w:hAnsi="Arial" w:cs="Arial"/>
          <w:sz w:val="22"/>
          <w:szCs w:val="22"/>
        </w:rPr>
        <w:t xml:space="preserve"> Den </w:t>
      </w:r>
      <w:r w:rsidR="002859F1">
        <w:rPr>
          <w:rFonts w:ascii="Arial" w:hAnsi="Arial" w:cs="Arial"/>
          <w:sz w:val="22"/>
          <w:szCs w:val="22"/>
        </w:rPr>
        <w:t>Fussabdrücken</w:t>
      </w:r>
      <w:r>
        <w:rPr>
          <w:rFonts w:ascii="Arial" w:hAnsi="Arial" w:cs="Arial"/>
          <w:sz w:val="22"/>
          <w:szCs w:val="22"/>
        </w:rPr>
        <w:t xml:space="preserve"> im Schnee oder in feuchter Erde</w:t>
      </w:r>
      <w:r w:rsidR="002859F1">
        <w:rPr>
          <w:rFonts w:ascii="Arial" w:hAnsi="Arial" w:cs="Arial"/>
          <w:sz w:val="22"/>
          <w:szCs w:val="22"/>
        </w:rPr>
        <w:t xml:space="preserve"> – auch Trittsiegel genannt –</w:t>
      </w:r>
      <w:r>
        <w:rPr>
          <w:rFonts w:ascii="Arial" w:hAnsi="Arial" w:cs="Arial"/>
          <w:sz w:val="22"/>
          <w:szCs w:val="22"/>
        </w:rPr>
        <w:t xml:space="preserve"> begegnen wir wohl am häufigsten. </w:t>
      </w:r>
      <w:r w:rsidR="008A2CBF">
        <w:rPr>
          <w:rFonts w:ascii="Arial" w:hAnsi="Arial" w:cs="Arial"/>
          <w:sz w:val="22"/>
          <w:szCs w:val="22"/>
        </w:rPr>
        <w:t xml:space="preserve">Sie verraten </w:t>
      </w:r>
      <w:r w:rsidR="002859F1">
        <w:rPr>
          <w:rFonts w:ascii="Arial" w:hAnsi="Arial" w:cs="Arial"/>
          <w:sz w:val="22"/>
          <w:szCs w:val="22"/>
        </w:rPr>
        <w:t>aufgrund ihrer</w:t>
      </w:r>
      <w:r w:rsidR="008A2CBF">
        <w:rPr>
          <w:rFonts w:ascii="Arial" w:hAnsi="Arial" w:cs="Arial"/>
          <w:sz w:val="22"/>
          <w:szCs w:val="22"/>
        </w:rPr>
        <w:t xml:space="preserve"> Grösse, Anzahl Zehenballen</w:t>
      </w:r>
      <w:r w:rsidR="002859F1">
        <w:rPr>
          <w:rFonts w:ascii="Arial" w:hAnsi="Arial" w:cs="Arial"/>
          <w:sz w:val="22"/>
          <w:szCs w:val="22"/>
        </w:rPr>
        <w:t>, ihrer Anordnung</w:t>
      </w:r>
      <w:r w:rsidR="008A2CBF">
        <w:rPr>
          <w:rFonts w:ascii="Arial" w:hAnsi="Arial" w:cs="Arial"/>
          <w:sz w:val="22"/>
          <w:szCs w:val="22"/>
        </w:rPr>
        <w:t xml:space="preserve"> oder </w:t>
      </w:r>
      <w:r w:rsidR="002859F1">
        <w:rPr>
          <w:rFonts w:ascii="Arial" w:hAnsi="Arial" w:cs="Arial"/>
          <w:sz w:val="22"/>
          <w:szCs w:val="22"/>
        </w:rPr>
        <w:t xml:space="preserve">des Vorhandenseins von </w:t>
      </w:r>
      <w:r w:rsidR="008A2CBF">
        <w:rPr>
          <w:rFonts w:ascii="Arial" w:hAnsi="Arial" w:cs="Arial"/>
          <w:sz w:val="22"/>
          <w:szCs w:val="22"/>
        </w:rPr>
        <w:t>Krallenabdrücke</w:t>
      </w:r>
      <w:r w:rsidR="002859F1">
        <w:rPr>
          <w:rFonts w:ascii="Arial" w:hAnsi="Arial" w:cs="Arial"/>
          <w:sz w:val="22"/>
          <w:szCs w:val="22"/>
        </w:rPr>
        <w:t>n</w:t>
      </w:r>
      <w:r w:rsidR="00942EFF">
        <w:rPr>
          <w:rFonts w:ascii="Arial" w:hAnsi="Arial" w:cs="Arial"/>
          <w:sz w:val="22"/>
          <w:szCs w:val="22"/>
        </w:rPr>
        <w:t xml:space="preserve"> mehr über den Verursacher. In dieser Weise</w:t>
      </w:r>
      <w:r w:rsidR="002859F1" w:rsidRPr="002859F1">
        <w:rPr>
          <w:rFonts w:ascii="Arial" w:hAnsi="Arial" w:cs="Arial"/>
          <w:sz w:val="22"/>
          <w:szCs w:val="22"/>
        </w:rPr>
        <w:t xml:space="preserve"> gelingt das Bestimmen</w:t>
      </w:r>
      <w:r w:rsidR="002859F1">
        <w:rPr>
          <w:rFonts w:ascii="Arial" w:hAnsi="Arial" w:cs="Arial"/>
          <w:sz w:val="22"/>
          <w:szCs w:val="22"/>
        </w:rPr>
        <w:t xml:space="preserve"> eines</w:t>
      </w:r>
      <w:r w:rsidR="002859F1" w:rsidRPr="002859F1">
        <w:rPr>
          <w:rFonts w:ascii="Arial" w:hAnsi="Arial" w:cs="Arial"/>
          <w:sz w:val="22"/>
          <w:szCs w:val="22"/>
        </w:rPr>
        <w:t xml:space="preserve"> Tieres, </w:t>
      </w:r>
      <w:r w:rsidR="002859F1">
        <w:rPr>
          <w:rFonts w:ascii="Arial" w:hAnsi="Arial" w:cs="Arial"/>
          <w:sz w:val="22"/>
          <w:szCs w:val="22"/>
        </w:rPr>
        <w:t xml:space="preserve">welches vor einiger Zeit </w:t>
      </w:r>
      <w:r w:rsidR="00942EFF">
        <w:rPr>
          <w:rFonts w:ascii="Arial" w:hAnsi="Arial" w:cs="Arial"/>
          <w:sz w:val="22"/>
          <w:szCs w:val="22"/>
        </w:rPr>
        <w:t>den</w:t>
      </w:r>
      <w:r w:rsidR="002859F1">
        <w:rPr>
          <w:rFonts w:ascii="Arial" w:hAnsi="Arial" w:cs="Arial"/>
          <w:sz w:val="22"/>
          <w:szCs w:val="22"/>
        </w:rPr>
        <w:t xml:space="preserve"> Weg</w:t>
      </w:r>
      <w:r w:rsidR="00942EFF">
        <w:rPr>
          <w:rFonts w:ascii="Arial" w:hAnsi="Arial" w:cs="Arial"/>
          <w:sz w:val="22"/>
          <w:szCs w:val="22"/>
        </w:rPr>
        <w:t xml:space="preserve"> des Menschen</w:t>
      </w:r>
      <w:r w:rsidR="002859F1">
        <w:rPr>
          <w:rFonts w:ascii="Arial" w:hAnsi="Arial" w:cs="Arial"/>
          <w:sz w:val="22"/>
          <w:szCs w:val="22"/>
        </w:rPr>
        <w:t xml:space="preserve"> gekreuzt hat. Manchmal reicht ein einzelner Fussabdruck jedoch nicht</w:t>
      </w:r>
      <w:r w:rsidR="00942EFF">
        <w:rPr>
          <w:rFonts w:ascii="Arial" w:hAnsi="Arial" w:cs="Arial"/>
          <w:sz w:val="22"/>
          <w:szCs w:val="22"/>
        </w:rPr>
        <w:t xml:space="preserve"> zur eindeutigen Bestimmung</w:t>
      </w:r>
      <w:r w:rsidR="002859F1">
        <w:rPr>
          <w:rFonts w:ascii="Arial" w:hAnsi="Arial" w:cs="Arial"/>
          <w:sz w:val="22"/>
          <w:szCs w:val="22"/>
        </w:rPr>
        <w:t xml:space="preserve">. </w:t>
      </w:r>
      <w:r w:rsidR="00942EFF">
        <w:rPr>
          <w:rFonts w:ascii="Arial" w:hAnsi="Arial" w:cs="Arial"/>
          <w:sz w:val="22"/>
          <w:szCs w:val="22"/>
        </w:rPr>
        <w:t>Wird die</w:t>
      </w:r>
      <w:r w:rsidR="002859F1">
        <w:rPr>
          <w:rFonts w:ascii="Arial" w:hAnsi="Arial" w:cs="Arial"/>
          <w:sz w:val="22"/>
          <w:szCs w:val="22"/>
        </w:rPr>
        <w:t xml:space="preserve"> Abfolge von Trittsiegeln</w:t>
      </w:r>
      <w:r w:rsidR="00942EFF">
        <w:rPr>
          <w:rFonts w:ascii="Arial" w:hAnsi="Arial" w:cs="Arial"/>
          <w:sz w:val="22"/>
          <w:szCs w:val="22"/>
        </w:rPr>
        <w:t xml:space="preserve"> betrachtet</w:t>
      </w:r>
      <w:r w:rsidR="002859F1">
        <w:rPr>
          <w:rFonts w:ascii="Arial" w:hAnsi="Arial" w:cs="Arial"/>
          <w:sz w:val="22"/>
          <w:szCs w:val="22"/>
        </w:rPr>
        <w:t xml:space="preserve">, </w:t>
      </w:r>
      <w:r w:rsidR="008A2CBF">
        <w:rPr>
          <w:rFonts w:ascii="Arial" w:hAnsi="Arial" w:cs="Arial"/>
          <w:sz w:val="22"/>
          <w:szCs w:val="22"/>
        </w:rPr>
        <w:t>als</w:t>
      </w:r>
      <w:r w:rsidR="00942EFF">
        <w:rPr>
          <w:rFonts w:ascii="Arial" w:hAnsi="Arial" w:cs="Arial"/>
          <w:sz w:val="22"/>
          <w:szCs w:val="22"/>
        </w:rPr>
        <w:t>o die Fährte</w:t>
      </w:r>
      <w:r w:rsidR="002859F1">
        <w:rPr>
          <w:rFonts w:ascii="Arial" w:hAnsi="Arial" w:cs="Arial"/>
          <w:sz w:val="22"/>
          <w:szCs w:val="22"/>
        </w:rPr>
        <w:t xml:space="preserve">, </w:t>
      </w:r>
      <w:r w:rsidR="00942EFF">
        <w:rPr>
          <w:rFonts w:ascii="Arial" w:hAnsi="Arial" w:cs="Arial"/>
          <w:sz w:val="22"/>
          <w:szCs w:val="22"/>
        </w:rPr>
        <w:t>so ergeben sich daraus weitere Informationen</w:t>
      </w:r>
      <w:r w:rsidR="002859F1">
        <w:rPr>
          <w:rFonts w:ascii="Arial" w:hAnsi="Arial" w:cs="Arial"/>
          <w:sz w:val="22"/>
          <w:szCs w:val="22"/>
        </w:rPr>
        <w:t>.</w:t>
      </w:r>
      <w:r w:rsidR="008A2CBF">
        <w:rPr>
          <w:rFonts w:ascii="Arial" w:hAnsi="Arial" w:cs="Arial"/>
          <w:sz w:val="22"/>
          <w:szCs w:val="22"/>
        </w:rPr>
        <w:t xml:space="preserve"> </w:t>
      </w:r>
      <w:r w:rsidR="00D275A8">
        <w:rPr>
          <w:rFonts w:ascii="Arial" w:hAnsi="Arial" w:cs="Arial"/>
          <w:sz w:val="22"/>
          <w:szCs w:val="22"/>
        </w:rPr>
        <w:t xml:space="preserve">Verlaufen die einzelnen Spuren </w:t>
      </w:r>
      <w:r w:rsidR="00942EFF">
        <w:rPr>
          <w:rFonts w:ascii="Arial" w:hAnsi="Arial" w:cs="Arial"/>
          <w:sz w:val="22"/>
          <w:szCs w:val="22"/>
        </w:rPr>
        <w:t xml:space="preserve">beispielsweise </w:t>
      </w:r>
      <w:r w:rsidR="00D275A8">
        <w:rPr>
          <w:rFonts w:ascii="Arial" w:hAnsi="Arial" w:cs="Arial"/>
          <w:sz w:val="22"/>
          <w:szCs w:val="22"/>
        </w:rPr>
        <w:t>zielgerichtet wie entlang einer Schnur, so handelt es sich um einen</w:t>
      </w:r>
      <w:r w:rsidR="00942EFF">
        <w:rPr>
          <w:rFonts w:ascii="Arial" w:hAnsi="Arial" w:cs="Arial"/>
          <w:sz w:val="22"/>
          <w:szCs w:val="22"/>
        </w:rPr>
        <w:t xml:space="preserve"> „schnürenden“</w:t>
      </w:r>
      <w:r w:rsidR="00D275A8">
        <w:rPr>
          <w:rFonts w:ascii="Arial" w:hAnsi="Arial" w:cs="Arial"/>
          <w:sz w:val="22"/>
          <w:szCs w:val="22"/>
        </w:rPr>
        <w:t xml:space="preserve"> Fuchs</w:t>
      </w:r>
      <w:r w:rsidR="00942EFF">
        <w:rPr>
          <w:rFonts w:ascii="Arial" w:hAnsi="Arial" w:cs="Arial"/>
          <w:sz w:val="22"/>
          <w:szCs w:val="22"/>
        </w:rPr>
        <w:t>.</w:t>
      </w:r>
      <w:r w:rsidR="00D275A8">
        <w:rPr>
          <w:rFonts w:ascii="Arial" w:hAnsi="Arial" w:cs="Arial"/>
          <w:sz w:val="22"/>
          <w:szCs w:val="22"/>
        </w:rPr>
        <w:t xml:space="preserve"> Liegt eine Fährte in einer Zickzackform vor, womöglich noch von einem Baum zum anderen, so lief da ein Tier wie der Hund seiner schnüffelnden Nase nach. </w:t>
      </w:r>
    </w:p>
    <w:p w:rsidR="00A77F13" w:rsidRDefault="00A77F13" w:rsidP="005B3B1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8A2CBF" w:rsidRPr="00661066" w:rsidRDefault="008A2CBF" w:rsidP="005B3B1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661066">
        <w:rPr>
          <w:rFonts w:ascii="Arial" w:hAnsi="Arial" w:cs="Arial"/>
          <w:b/>
          <w:sz w:val="22"/>
          <w:szCs w:val="22"/>
        </w:rPr>
        <w:t xml:space="preserve">Von Sohlen-, Zehen- und </w:t>
      </w:r>
      <w:proofErr w:type="spellStart"/>
      <w:r w:rsidR="00883C14">
        <w:rPr>
          <w:rFonts w:ascii="Arial" w:hAnsi="Arial" w:cs="Arial"/>
          <w:b/>
          <w:sz w:val="22"/>
          <w:szCs w:val="22"/>
        </w:rPr>
        <w:t>S</w:t>
      </w:r>
      <w:r w:rsidRPr="00661066">
        <w:rPr>
          <w:rFonts w:ascii="Arial" w:hAnsi="Arial" w:cs="Arial"/>
          <w:b/>
          <w:sz w:val="22"/>
          <w:szCs w:val="22"/>
        </w:rPr>
        <w:t>pitzengänger</w:t>
      </w:r>
      <w:r w:rsidR="00661066" w:rsidRPr="00661066">
        <w:rPr>
          <w:rFonts w:ascii="Arial" w:hAnsi="Arial" w:cs="Arial"/>
          <w:b/>
          <w:sz w:val="22"/>
          <w:szCs w:val="22"/>
        </w:rPr>
        <w:t>n</w:t>
      </w:r>
      <w:proofErr w:type="spellEnd"/>
    </w:p>
    <w:p w:rsidR="008A2CBF" w:rsidRPr="008A2CBF" w:rsidRDefault="008A2CBF" w:rsidP="00942EFF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A2CBF">
        <w:rPr>
          <w:rFonts w:ascii="Arial" w:eastAsiaTheme="minorHAnsi" w:hAnsi="Arial" w:cs="Arial"/>
          <w:sz w:val="22"/>
          <w:szCs w:val="22"/>
          <w:lang w:eastAsia="en-US"/>
        </w:rPr>
        <w:t>Wer sich mit Fussabdrücken beschäftigt, sollte auch etwas über Füsse wissen: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A2CBF">
        <w:rPr>
          <w:rFonts w:ascii="Arial" w:eastAsiaTheme="minorHAnsi" w:hAnsi="Arial" w:cs="Arial"/>
          <w:sz w:val="22"/>
          <w:szCs w:val="22"/>
          <w:lang w:eastAsia="en-US"/>
        </w:rPr>
        <w:t>Die sogenannten Sohlengänger unter den Säugetieren, zu denen auch wir Menschen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A2CBF">
        <w:rPr>
          <w:rFonts w:ascii="Arial" w:eastAsiaTheme="minorHAnsi" w:hAnsi="Arial" w:cs="Arial"/>
          <w:sz w:val="22"/>
          <w:szCs w:val="22"/>
          <w:lang w:eastAsia="en-US"/>
        </w:rPr>
        <w:t>gehören, treten mit der ganzen Fussfläche auf</w:t>
      </w:r>
      <w:r w:rsidR="00D275A8">
        <w:rPr>
          <w:rFonts w:ascii="Arial" w:eastAsiaTheme="minorHAnsi" w:hAnsi="Arial" w:cs="Arial"/>
          <w:sz w:val="22"/>
          <w:szCs w:val="22"/>
          <w:lang w:eastAsia="en-US"/>
        </w:rPr>
        <w:t>. Hunde und Katzen</w:t>
      </w:r>
      <w:r w:rsidRPr="008A2CBF">
        <w:rPr>
          <w:rFonts w:ascii="Arial" w:eastAsiaTheme="minorHAnsi" w:hAnsi="Arial" w:cs="Arial"/>
          <w:sz w:val="22"/>
          <w:szCs w:val="22"/>
          <w:lang w:eastAsia="en-US"/>
        </w:rPr>
        <w:t xml:space="preserve"> hingegen </w:t>
      </w:r>
      <w:r w:rsidR="00D275A8">
        <w:rPr>
          <w:rFonts w:ascii="Arial" w:eastAsiaTheme="minorHAnsi" w:hAnsi="Arial" w:cs="Arial"/>
          <w:sz w:val="22"/>
          <w:szCs w:val="22"/>
          <w:lang w:eastAsia="en-US"/>
        </w:rPr>
        <w:t xml:space="preserve">gehen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nur mit den Zehen auf den Boden, </w:t>
      </w:r>
      <w:r w:rsidR="00D275A8">
        <w:rPr>
          <w:rFonts w:ascii="Arial" w:eastAsiaTheme="minorHAnsi" w:hAnsi="Arial" w:cs="Arial"/>
          <w:sz w:val="22"/>
          <w:szCs w:val="22"/>
          <w:lang w:eastAsia="en-US"/>
        </w:rPr>
        <w:t xml:space="preserve">die Sohle berührt den Boden nicht. Aufs Höchste getrieben haben es die </w:t>
      </w:r>
      <w:proofErr w:type="spellStart"/>
      <w:r w:rsidR="00FA3EB0">
        <w:rPr>
          <w:rFonts w:ascii="Arial" w:eastAsiaTheme="minorHAnsi" w:hAnsi="Arial" w:cs="Arial"/>
          <w:sz w:val="22"/>
          <w:szCs w:val="22"/>
          <w:lang w:eastAsia="en-US"/>
        </w:rPr>
        <w:t>S</w:t>
      </w:r>
      <w:r>
        <w:rPr>
          <w:rFonts w:ascii="Arial" w:eastAsiaTheme="minorHAnsi" w:hAnsi="Arial" w:cs="Arial"/>
          <w:sz w:val="22"/>
          <w:szCs w:val="22"/>
          <w:lang w:eastAsia="en-US"/>
        </w:rPr>
        <w:t>pitzengänger</w:t>
      </w:r>
      <w:proofErr w:type="spellEnd"/>
      <w:r w:rsidR="00D275A8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Huftiere </w:t>
      </w:r>
      <w:r w:rsidR="00D275A8">
        <w:rPr>
          <w:rFonts w:ascii="Arial" w:eastAsiaTheme="minorHAnsi" w:hAnsi="Arial" w:cs="Arial"/>
          <w:sz w:val="22"/>
          <w:szCs w:val="22"/>
          <w:lang w:eastAsia="en-US"/>
        </w:rPr>
        <w:t xml:space="preserve">stolzieren nur noch auf </w:t>
      </w:r>
      <w:r w:rsidR="00FA3EB0">
        <w:rPr>
          <w:rFonts w:ascii="Arial" w:eastAsiaTheme="minorHAnsi" w:hAnsi="Arial" w:cs="Arial"/>
          <w:sz w:val="22"/>
          <w:szCs w:val="22"/>
          <w:lang w:eastAsia="en-US"/>
        </w:rPr>
        <w:t>ihren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Zehenspitze</w:t>
      </w:r>
      <w:r w:rsidR="00D275A8">
        <w:rPr>
          <w:rFonts w:ascii="Arial" w:eastAsiaTheme="minorHAnsi" w:hAnsi="Arial" w:cs="Arial"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:rsidR="001A3880" w:rsidRPr="00BE4E44" w:rsidRDefault="00661066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lastRenderedPageBreak/>
        <w:t>Spurensammler</w:t>
      </w:r>
    </w:p>
    <w:p w:rsidR="00927765" w:rsidRPr="00661066" w:rsidRDefault="00661066" w:rsidP="00942EFF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Einer der Spurenkenner und -sammler ist d</w:t>
      </w:r>
      <w:r w:rsidRPr="00661066">
        <w:rPr>
          <w:rFonts w:ascii="Arial" w:eastAsiaTheme="minorHAnsi" w:hAnsi="Arial" w:cs="Arial"/>
          <w:sz w:val="22"/>
          <w:szCs w:val="22"/>
          <w:lang w:eastAsia="en-US"/>
        </w:rPr>
        <w:t xml:space="preserve">er 1940 in Bulle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(FR) geborene Jacques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Morel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>. Über 600 Trittsiegel hat er angefertigt, um die in der Natur vorgefundene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Spur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>en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zu e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>rhalten und sein Wissen weiter</w:t>
      </w:r>
      <w:r>
        <w:rPr>
          <w:rFonts w:ascii="Arial" w:eastAsiaTheme="minorHAnsi" w:hAnsi="Arial" w:cs="Arial"/>
          <w:sz w:val="22"/>
          <w:szCs w:val="22"/>
          <w:lang w:eastAsia="en-US"/>
        </w:rPr>
        <w:t>geben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 xml:space="preserve"> zu können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Auch die in der Ausstellung gezeigten Trittsiegel stammen 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>aus seiner Sammlung. Koloriert wurden sie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von Ueli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Iff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, ebenfalls ein Naturkenner oder wie er von sich behauptet: 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>«ein</w:t>
      </w:r>
      <w:r w:rsidRPr="00661066">
        <w:rPr>
          <w:rFonts w:ascii="Arial" w:eastAsiaTheme="minorHAnsi" w:hAnsi="Arial" w:cs="Arial"/>
          <w:sz w:val="22"/>
          <w:szCs w:val="22"/>
          <w:lang w:eastAsia="en-US"/>
        </w:rPr>
        <w:t xml:space="preserve"> Illustrator mit tierischen Zusatzinteressen». Ueli </w:t>
      </w:r>
      <w:proofErr w:type="spellStart"/>
      <w:r w:rsidRPr="00661066">
        <w:rPr>
          <w:rFonts w:ascii="Arial" w:eastAsiaTheme="minorHAnsi" w:hAnsi="Arial" w:cs="Arial"/>
          <w:sz w:val="22"/>
          <w:szCs w:val="22"/>
          <w:lang w:eastAsia="en-US"/>
        </w:rPr>
        <w:t>Iff</w:t>
      </w:r>
      <w:proofErr w:type="spellEnd"/>
      <w:r w:rsidRPr="0066106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 xml:space="preserve">wurde für seine Werke mehrfach </w:t>
      </w:r>
      <w:r w:rsidRPr="00661066">
        <w:rPr>
          <w:rFonts w:ascii="Arial" w:eastAsiaTheme="minorHAnsi" w:hAnsi="Arial" w:cs="Arial"/>
          <w:sz w:val="22"/>
          <w:szCs w:val="22"/>
          <w:lang w:eastAsia="en-US"/>
        </w:rPr>
        <w:t>ausgezeichnet.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 xml:space="preserve"> Dank de</w:t>
      </w:r>
      <w:r w:rsidR="00FA3EB0">
        <w:rPr>
          <w:rFonts w:ascii="Arial" w:eastAsiaTheme="minorHAnsi" w:hAnsi="Arial" w:cs="Arial"/>
          <w:sz w:val="22"/>
          <w:szCs w:val="22"/>
          <w:lang w:eastAsia="en-US"/>
        </w:rPr>
        <w:t>r</w:t>
      </w:r>
      <w:bookmarkStart w:id="0" w:name="_GoBack"/>
      <w:bookmarkEnd w:id="0"/>
      <w:r w:rsidR="002859F1">
        <w:rPr>
          <w:rFonts w:ascii="Arial" w:eastAsiaTheme="minorHAnsi" w:hAnsi="Arial" w:cs="Arial"/>
          <w:sz w:val="22"/>
          <w:szCs w:val="22"/>
          <w:lang w:eastAsia="en-US"/>
        </w:rPr>
        <w:t xml:space="preserve"> von den beiden zur Verfügung </w:t>
      </w:r>
      <w:r w:rsidR="00942EFF">
        <w:rPr>
          <w:rFonts w:ascii="Arial" w:eastAsiaTheme="minorHAnsi" w:hAnsi="Arial" w:cs="Arial"/>
          <w:sz w:val="22"/>
          <w:szCs w:val="22"/>
          <w:lang w:eastAsia="en-US"/>
        </w:rPr>
        <w:t>gestellten Objekten</w:t>
      </w:r>
      <w:r w:rsidR="002859F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F6EF9">
        <w:rPr>
          <w:rFonts w:ascii="Arial" w:eastAsiaTheme="minorHAnsi" w:hAnsi="Arial" w:cs="Arial"/>
          <w:sz w:val="22"/>
          <w:szCs w:val="22"/>
          <w:lang w:eastAsia="en-US"/>
        </w:rPr>
        <w:t>entstand im</w:t>
      </w:r>
      <w:r w:rsidR="007E25B4">
        <w:rPr>
          <w:rFonts w:ascii="Arial" w:eastAsiaTheme="minorHAnsi" w:hAnsi="Arial" w:cs="Arial"/>
          <w:sz w:val="22"/>
          <w:szCs w:val="22"/>
          <w:lang w:eastAsia="en-US"/>
        </w:rPr>
        <w:t xml:space="preserve"> Naturmuseum Solothurn eine kleine Ausstellung mit Oho-Effekt.</w:t>
      </w:r>
    </w:p>
    <w:p w:rsidR="00661066" w:rsidRPr="00661066" w:rsidRDefault="00661066" w:rsidP="00661066">
      <w:pPr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  <w:lang w:val="de-DE" w:eastAsia="en-US"/>
        </w:rPr>
      </w:pPr>
    </w:p>
    <w:p w:rsidR="00927765" w:rsidRDefault="00927765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7B5A0C" w:rsidRDefault="007B5A0C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sz w:val="22"/>
          <w:szCs w:val="22"/>
          <w:lang w:val="de-DE" w:eastAsia="en-US"/>
        </w:rPr>
      </w:pP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eastAsia="en-US"/>
        </w:rPr>
      </w:pPr>
    </w:p>
    <w:p w:rsidR="00665257" w:rsidRDefault="00665257" w:rsidP="001A3880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665257" w:rsidRPr="003A2AB6" w:rsidRDefault="00665257" w:rsidP="00665257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665257" w:rsidRDefault="007E25B4" w:rsidP="00665257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Andreas Schäfer</w:t>
      </w:r>
      <w:r w:rsidR="00665257">
        <w:rPr>
          <w:rFonts w:ascii="Arial" w:hAnsi="Arial" w:cs="Arial"/>
          <w:bCs/>
          <w:sz w:val="22"/>
          <w:szCs w:val="22"/>
        </w:rPr>
        <w:t xml:space="preserve">, </w:t>
      </w:r>
      <w:r w:rsidR="00665257"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="00665257"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="00665257" w:rsidRPr="00C51AD5">
        <w:t xml:space="preserve">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andreas.schaefer</w:t>
      </w:r>
      <w:r w:rsidR="00665257" w:rsidRPr="00C51AD5">
        <w:rPr>
          <w:rFonts w:ascii="Arial" w:eastAsia="Cambria" w:hAnsi="Arial" w:cs="Arial"/>
          <w:sz w:val="22"/>
          <w:szCs w:val="22"/>
          <w:lang w:val="de-DE" w:eastAsia="en-US"/>
        </w:rPr>
        <w:t>@solothurn.ch</w:t>
      </w:r>
    </w:p>
    <w:p w:rsidR="00665257" w:rsidRPr="003A2AB6" w:rsidRDefault="00665257" w:rsidP="00665257">
      <w:pPr>
        <w:rPr>
          <w:rFonts w:ascii="Arial" w:eastAsia="Cambria" w:hAnsi="Arial" w:cs="Arial"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8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118F8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FE7661" w:rsidRDefault="00FE7661" w:rsidP="001A3880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Bilder </w:t>
      </w:r>
    </w:p>
    <w:p w:rsidR="007C3111" w:rsidRPr="00231F02" w:rsidRDefault="001A3880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- 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 w:rsidR="007C3111">
        <w:rPr>
          <w:rFonts w:ascii="Arial" w:eastAsia="Cambria" w:hAnsi="Arial" w:cs="Arial"/>
          <w:sz w:val="22"/>
          <w:szCs w:val="22"/>
          <w:lang w:val="de-DE" w:eastAsia="en-US"/>
        </w:rPr>
        <w:t>usammenhang mit der Ausstellung verwendet werden.</w:t>
      </w:r>
    </w:p>
    <w:p w:rsidR="001A3880" w:rsidRPr="00AF5490" w:rsidRDefault="001A3880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  <w:r w:rsidRPr="00231F02">
        <w:rPr>
          <w:rFonts w:ascii="Arial" w:eastAsia="Cambria" w:hAnsi="Arial" w:cs="Arial"/>
          <w:sz w:val="20"/>
          <w:szCs w:val="20"/>
          <w:lang w:val="de-DE" w:eastAsia="en-US"/>
        </w:rPr>
        <w:t xml:space="preserve">- </w:t>
      </w:r>
      <w:r w:rsidR="00AF5490" w:rsidRPr="00231F02">
        <w:rPr>
          <w:rFonts w:ascii="Arial" w:eastAsia="Cambria" w:hAnsi="Arial" w:cs="Arial"/>
          <w:sz w:val="22"/>
          <w:szCs w:val="22"/>
          <w:lang w:val="de-DE" w:eastAsia="en-US"/>
        </w:rPr>
        <w:t xml:space="preserve">Die Bilder können </w:t>
      </w:r>
      <w:r w:rsidR="00231F02" w:rsidRPr="00231F02">
        <w:rPr>
          <w:rFonts w:ascii="Arial" w:eastAsia="Cambria" w:hAnsi="Arial" w:cs="Arial"/>
          <w:sz w:val="22"/>
          <w:szCs w:val="22"/>
          <w:lang w:val="de-DE" w:eastAsia="en-US"/>
        </w:rPr>
        <w:t xml:space="preserve">auch </w:t>
      </w:r>
      <w:r w:rsidR="00AF5490" w:rsidRPr="00231F02">
        <w:rPr>
          <w:rFonts w:ascii="Arial" w:eastAsia="Cambria" w:hAnsi="Arial" w:cs="Arial"/>
          <w:sz w:val="22"/>
          <w:szCs w:val="22"/>
          <w:lang w:val="de-DE" w:eastAsia="en-US"/>
        </w:rPr>
        <w:t xml:space="preserve">von der Website </w:t>
      </w:r>
      <w:hyperlink r:id="rId9" w:history="1">
        <w:r w:rsidR="00AF5490" w:rsidRPr="00231F02">
          <w:rPr>
            <w:rStyle w:val="Hyperlink"/>
            <w:rFonts w:ascii="Arial" w:eastAsia="Cambria" w:hAnsi="Arial" w:cs="Arial"/>
            <w:color w:val="auto"/>
            <w:sz w:val="22"/>
            <w:szCs w:val="22"/>
            <w:u w:val="none"/>
            <w:lang w:val="de-DE" w:eastAsia="en-US"/>
          </w:rPr>
          <w:t>https://naturmuseum-so.ch/angebote/presse/</w:t>
        </w:r>
      </w:hyperlink>
      <w:r w:rsidR="00AF5490" w:rsidRPr="00231F02">
        <w:rPr>
          <w:rFonts w:ascii="Arial" w:eastAsia="Cambria" w:hAnsi="Arial" w:cs="Arial"/>
          <w:sz w:val="22"/>
          <w:szCs w:val="22"/>
          <w:lang w:val="de-DE" w:eastAsia="en-US"/>
        </w:rPr>
        <w:t xml:space="preserve"> heruntergeladen werden.</w:t>
      </w:r>
      <w:r w:rsidRPr="00231F02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231F02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</w:p>
    <w:p w:rsidR="001A3880" w:rsidRPr="004F6EF9" w:rsidRDefault="004F6EF9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 w:cs="Arial"/>
          <w:noProof/>
          <w:sz w:val="20"/>
          <w:szCs w:val="20"/>
        </w:rPr>
        <w:lastRenderedPageBreak/>
        <w:drawing>
          <wp:inline distT="0" distB="0" distL="0" distR="0">
            <wp:extent cx="3924300" cy="2943225"/>
            <wp:effectExtent l="0" t="0" r="0" b="9525"/>
            <wp:docPr id="8" name="Grafik 8" descr="N:\Projekte\2020_Treppenhausausstellung_Spuren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rojekte\2020_Treppenhausausstellung_Spuren\IMG_9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23" cy="29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80" w:rsidRDefault="004F6EF9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Spuren-Ausstellung</w:t>
      </w:r>
      <w:r w:rsidR="001A3880" w:rsidRPr="00402E16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</w:p>
    <w:p w:rsidR="001A3880" w:rsidRPr="00696163" w:rsidRDefault="001A3880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542BAA" w:rsidRDefault="00542BAA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 w:rsidR="004F6EF9">
        <w:rPr>
          <w:rFonts w:ascii="Arial" w:eastAsia="Cambria" w:hAnsi="Arial"/>
          <w:sz w:val="20"/>
          <w:szCs w:val="20"/>
          <w:lang w:val="de-DE" w:eastAsia="en-US"/>
        </w:rPr>
        <w:t>Andreas Schäfer, Naturmuseum Solothurn</w:t>
      </w:r>
    </w:p>
    <w:p w:rsidR="001A3880" w:rsidRDefault="00856959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NMS_MB_1_</w:t>
      </w:r>
      <w:r w:rsidR="004F6EF9">
        <w:rPr>
          <w:rFonts w:ascii="Arial" w:eastAsia="Cambria" w:hAnsi="Arial"/>
          <w:sz w:val="20"/>
          <w:szCs w:val="20"/>
          <w:lang w:val="de-DE" w:eastAsia="en-US"/>
        </w:rPr>
        <w:t>Spuren</w:t>
      </w:r>
      <w:r w:rsidR="00542BAA"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="001A3880"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4F6EF9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>
            <wp:extent cx="3848100" cy="2886075"/>
            <wp:effectExtent l="0" t="0" r="0" b="9525"/>
            <wp:docPr id="9" name="Grafik 9" descr="N:\Projekte\2020_Treppenhausausstellung_Spuren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rojekte\2020_Treppenhausausstellung_Spuren\IMG_9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51" cy="28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F9" w:rsidRDefault="004F6EF9" w:rsidP="004F6EF9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Spuren-Ausstellung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</w:p>
    <w:p w:rsidR="004F6EF9" w:rsidRPr="00696163" w:rsidRDefault="004F6EF9" w:rsidP="004F6EF9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4F6EF9" w:rsidRDefault="004F6EF9" w:rsidP="004F6EF9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>
        <w:rPr>
          <w:rFonts w:ascii="Arial" w:eastAsia="Cambria" w:hAnsi="Arial"/>
          <w:sz w:val="20"/>
          <w:szCs w:val="20"/>
          <w:lang w:val="de-DE" w:eastAsia="en-US"/>
        </w:rPr>
        <w:t>Andreas Schäfer, Naturmuseum Solothurn</w:t>
      </w:r>
    </w:p>
    <w:p w:rsidR="00BD0C12" w:rsidRDefault="004F6EF9" w:rsidP="004F6EF9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NMS_MB_2_Spuren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</w:p>
    <w:p w:rsidR="003574CB" w:rsidRDefault="003574CB" w:rsidP="003574CB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1A3880" w:rsidRPr="00D92533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118F8" w:rsidRDefault="001118F8" w:rsidP="001A388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1118F8" w:rsidRDefault="001118F8" w:rsidP="001A388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1A3880" w:rsidRPr="00ED2DC4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1A3880" w:rsidRPr="00ED2DC4" w:rsidSect="00BB1D5B">
      <w:headerReference w:type="default" r:id="rId12"/>
      <w:footerReference w:type="default" r:id="rId13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Com 45 Light">
    <w:altName w:val="Frutiger LT Com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4A1B68FC" wp14:editId="18977978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25"/>
    <w:rsid w:val="000217BF"/>
    <w:rsid w:val="000F2135"/>
    <w:rsid w:val="001118F8"/>
    <w:rsid w:val="00140F0D"/>
    <w:rsid w:val="00142E25"/>
    <w:rsid w:val="00150803"/>
    <w:rsid w:val="001846CD"/>
    <w:rsid w:val="001A3880"/>
    <w:rsid w:val="001F1A37"/>
    <w:rsid w:val="0020745A"/>
    <w:rsid w:val="00231F02"/>
    <w:rsid w:val="00242303"/>
    <w:rsid w:val="002859F1"/>
    <w:rsid w:val="00291B77"/>
    <w:rsid w:val="002A20C4"/>
    <w:rsid w:val="002C3F3E"/>
    <w:rsid w:val="002E5EFF"/>
    <w:rsid w:val="00343C8B"/>
    <w:rsid w:val="00351434"/>
    <w:rsid w:val="003574CB"/>
    <w:rsid w:val="00373BCD"/>
    <w:rsid w:val="003A271D"/>
    <w:rsid w:val="00425492"/>
    <w:rsid w:val="00431CC3"/>
    <w:rsid w:val="004D266B"/>
    <w:rsid w:val="004E15F9"/>
    <w:rsid w:val="004F6EF9"/>
    <w:rsid w:val="004F74EB"/>
    <w:rsid w:val="005070FD"/>
    <w:rsid w:val="00542BAA"/>
    <w:rsid w:val="00550E65"/>
    <w:rsid w:val="00580ADD"/>
    <w:rsid w:val="00585E3E"/>
    <w:rsid w:val="00594BF8"/>
    <w:rsid w:val="005B3B18"/>
    <w:rsid w:val="005D75AE"/>
    <w:rsid w:val="005E5B7F"/>
    <w:rsid w:val="0063285E"/>
    <w:rsid w:val="00636D90"/>
    <w:rsid w:val="00661066"/>
    <w:rsid w:val="00665257"/>
    <w:rsid w:val="00690F16"/>
    <w:rsid w:val="00691F52"/>
    <w:rsid w:val="007040B5"/>
    <w:rsid w:val="007124DD"/>
    <w:rsid w:val="00752FD3"/>
    <w:rsid w:val="00774D63"/>
    <w:rsid w:val="007B5A0C"/>
    <w:rsid w:val="007C3111"/>
    <w:rsid w:val="007C646D"/>
    <w:rsid w:val="007E25B4"/>
    <w:rsid w:val="00856959"/>
    <w:rsid w:val="00883C14"/>
    <w:rsid w:val="008A2CBF"/>
    <w:rsid w:val="008A56A6"/>
    <w:rsid w:val="00927765"/>
    <w:rsid w:val="00942EFF"/>
    <w:rsid w:val="00946EE5"/>
    <w:rsid w:val="00A11218"/>
    <w:rsid w:val="00A23A3C"/>
    <w:rsid w:val="00A51DC2"/>
    <w:rsid w:val="00A55285"/>
    <w:rsid w:val="00A625B6"/>
    <w:rsid w:val="00A77F13"/>
    <w:rsid w:val="00AF5490"/>
    <w:rsid w:val="00B034E9"/>
    <w:rsid w:val="00B10716"/>
    <w:rsid w:val="00B30EAD"/>
    <w:rsid w:val="00B556EB"/>
    <w:rsid w:val="00B84CA0"/>
    <w:rsid w:val="00BB1D5B"/>
    <w:rsid w:val="00BD0C12"/>
    <w:rsid w:val="00C015B2"/>
    <w:rsid w:val="00C912D9"/>
    <w:rsid w:val="00C91D54"/>
    <w:rsid w:val="00CD208C"/>
    <w:rsid w:val="00CE2C84"/>
    <w:rsid w:val="00D275A8"/>
    <w:rsid w:val="00D3333C"/>
    <w:rsid w:val="00D449CB"/>
    <w:rsid w:val="00D54035"/>
    <w:rsid w:val="00DE34E1"/>
    <w:rsid w:val="00E55CB2"/>
    <w:rsid w:val="00E6302E"/>
    <w:rsid w:val="00E735E8"/>
    <w:rsid w:val="00E9650A"/>
    <w:rsid w:val="00EB1DD3"/>
    <w:rsid w:val="00ED2DC4"/>
    <w:rsid w:val="00ED5E61"/>
    <w:rsid w:val="00EF6029"/>
    <w:rsid w:val="00F048BB"/>
    <w:rsid w:val="00FA3EB0"/>
    <w:rsid w:val="00FD313F"/>
    <w:rsid w:val="00FD6C1F"/>
    <w:rsid w:val="00FE7661"/>
    <w:rsid w:val="00FF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-so.ch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naturmuseum-so.ch/angebote/press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E8776-25DF-470A-A42F-193B60BB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C17E5B82</Template>
  <TotalTime>0</TotalTime>
  <Pages>3</Pages>
  <Words>547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Müller Joya</cp:lastModifiedBy>
  <cp:revision>10</cp:revision>
  <cp:lastPrinted>2015-05-06T13:18:00Z</cp:lastPrinted>
  <dcterms:created xsi:type="dcterms:W3CDTF">2020-06-29T11:40:00Z</dcterms:created>
  <dcterms:modified xsi:type="dcterms:W3CDTF">2020-07-03T09:41:00Z</dcterms:modified>
</cp:coreProperties>
</file>